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BCD2BA" w14:textId="77777777" w:rsidR="005758BD" w:rsidRDefault="005758BD" w:rsidP="005758BD">
      <w:pPr>
        <w:widowControl w:val="0"/>
        <w:tabs>
          <w:tab w:val="left" w:pos="343"/>
        </w:tabs>
        <w:autoSpaceDE w:val="0"/>
        <w:autoSpaceDN w:val="0"/>
        <w:spacing w:after="4" w:line="240" w:lineRule="auto"/>
        <w:ind w:left="-99" w:right="-1"/>
        <w:jc w:val="right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Приложение к ООП НОО</w:t>
      </w:r>
    </w:p>
    <w:p w14:paraId="418370E0" w14:textId="097BA253" w:rsidR="00F85871" w:rsidRPr="00F85871" w:rsidRDefault="001B5AB6" w:rsidP="00F85871">
      <w:pPr>
        <w:widowControl w:val="0"/>
        <w:tabs>
          <w:tab w:val="left" w:pos="343"/>
        </w:tabs>
        <w:autoSpaceDE w:val="0"/>
        <w:autoSpaceDN w:val="0"/>
        <w:spacing w:after="4" w:line="240" w:lineRule="auto"/>
        <w:ind w:left="-99" w:right="-1"/>
        <w:jc w:val="right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МБОУ «СОШ с.Вашендарой</w:t>
      </w:r>
      <w:bookmarkStart w:id="0" w:name="_GoBack"/>
      <w:bookmarkEnd w:id="0"/>
      <w:r w:rsidR="00F85871" w:rsidRPr="00F85871">
        <w:rPr>
          <w:rFonts w:ascii="Times New Roman" w:eastAsia="Times New Roman" w:hAnsi="Times New Roman" w:cs="Times New Roman"/>
          <w:b/>
        </w:rPr>
        <w:t>»</w:t>
      </w:r>
    </w:p>
    <w:p w14:paraId="53C98E5F" w14:textId="77777777" w:rsidR="00DA616D" w:rsidRDefault="00DA616D" w:rsidP="00DA616D">
      <w:pPr>
        <w:widowControl w:val="0"/>
        <w:tabs>
          <w:tab w:val="left" w:pos="343"/>
        </w:tabs>
        <w:autoSpaceDE w:val="0"/>
        <w:autoSpaceDN w:val="0"/>
        <w:spacing w:after="4" w:line="240" w:lineRule="auto"/>
        <w:ind w:left="-99" w:right="880"/>
        <w:jc w:val="center"/>
        <w:rPr>
          <w:rFonts w:ascii="Times New Roman" w:eastAsia="Times New Roman" w:hAnsi="Times New Roman" w:cs="Times New Roman"/>
          <w:b/>
        </w:rPr>
      </w:pPr>
    </w:p>
    <w:p w14:paraId="0D809DDD" w14:textId="77777777" w:rsidR="000976E8" w:rsidRPr="000976E8" w:rsidRDefault="000976E8" w:rsidP="000976E8">
      <w:pPr>
        <w:widowControl w:val="0"/>
        <w:tabs>
          <w:tab w:val="left" w:pos="343"/>
        </w:tabs>
        <w:autoSpaceDE w:val="0"/>
        <w:autoSpaceDN w:val="0"/>
        <w:spacing w:after="4" w:line="240" w:lineRule="auto"/>
        <w:ind w:left="-99" w:right="-1"/>
        <w:jc w:val="right"/>
        <w:rPr>
          <w:rFonts w:ascii="Times New Roman" w:eastAsia="Times New Roman" w:hAnsi="Times New Roman" w:cs="Times New Roman"/>
          <w:b/>
        </w:rPr>
      </w:pPr>
    </w:p>
    <w:p w14:paraId="32A58B3B" w14:textId="2F596D70" w:rsidR="00BD1E8D" w:rsidRPr="00986D3F" w:rsidRDefault="00BD1E8D" w:rsidP="00BD1E8D">
      <w:pPr>
        <w:widowControl w:val="0"/>
        <w:tabs>
          <w:tab w:val="left" w:pos="343"/>
        </w:tabs>
        <w:autoSpaceDE w:val="0"/>
        <w:autoSpaceDN w:val="0"/>
        <w:spacing w:after="4" w:line="240" w:lineRule="auto"/>
        <w:ind w:left="-99" w:right="880"/>
        <w:jc w:val="center"/>
        <w:rPr>
          <w:rFonts w:ascii="Times New Roman" w:eastAsia="Times New Roman" w:hAnsi="Times New Roman" w:cs="Times New Roman"/>
          <w:b/>
        </w:rPr>
      </w:pPr>
      <w:r w:rsidRPr="00986D3F">
        <w:rPr>
          <w:rFonts w:ascii="Times New Roman" w:eastAsia="Times New Roman" w:hAnsi="Times New Roman" w:cs="Times New Roman"/>
          <w:b/>
        </w:rPr>
        <w:t>Список итоговых планируемых результатов</w:t>
      </w:r>
    </w:p>
    <w:p w14:paraId="13DB1D3E" w14:textId="77777777" w:rsidR="00BD1E8D" w:rsidRPr="00986D3F" w:rsidRDefault="00BD1E8D" w:rsidP="00BD1E8D">
      <w:pPr>
        <w:widowControl w:val="0"/>
        <w:tabs>
          <w:tab w:val="left" w:pos="343"/>
        </w:tabs>
        <w:autoSpaceDE w:val="0"/>
        <w:autoSpaceDN w:val="0"/>
        <w:spacing w:after="4" w:line="240" w:lineRule="auto"/>
        <w:ind w:left="-99" w:right="880"/>
        <w:jc w:val="center"/>
        <w:rPr>
          <w:rFonts w:ascii="Times New Roman" w:eastAsia="Times New Roman" w:hAnsi="Times New Roman" w:cs="Times New Roman"/>
          <w:b/>
        </w:rPr>
      </w:pPr>
      <w:r w:rsidRPr="00986D3F">
        <w:rPr>
          <w:rFonts w:ascii="Times New Roman" w:eastAsia="Times New Roman" w:hAnsi="Times New Roman" w:cs="Times New Roman"/>
          <w:b/>
        </w:rPr>
        <w:t>с указанием этапов их формирования и способов оценки по учебному</w:t>
      </w:r>
      <w:r w:rsidRPr="00986D3F">
        <w:rPr>
          <w:rFonts w:ascii="Times New Roman" w:eastAsia="Times New Roman" w:hAnsi="Times New Roman" w:cs="Times New Roman"/>
          <w:b/>
          <w:spacing w:val="1"/>
        </w:rPr>
        <w:t xml:space="preserve"> </w:t>
      </w:r>
      <w:r w:rsidRPr="00986D3F">
        <w:rPr>
          <w:rFonts w:ascii="Times New Roman" w:eastAsia="Times New Roman" w:hAnsi="Times New Roman" w:cs="Times New Roman"/>
          <w:b/>
        </w:rPr>
        <w:t>предмету</w:t>
      </w:r>
    </w:p>
    <w:p w14:paraId="57FD9FF3" w14:textId="77777777" w:rsidR="00BD1E8D" w:rsidRPr="00986D3F" w:rsidRDefault="00BD1E8D" w:rsidP="00BD1E8D">
      <w:pPr>
        <w:widowControl w:val="0"/>
        <w:tabs>
          <w:tab w:val="left" w:pos="343"/>
        </w:tabs>
        <w:autoSpaceDE w:val="0"/>
        <w:autoSpaceDN w:val="0"/>
        <w:spacing w:after="4" w:line="240" w:lineRule="auto"/>
        <w:ind w:left="-99" w:right="880"/>
        <w:jc w:val="center"/>
        <w:rPr>
          <w:rFonts w:ascii="Times New Roman" w:eastAsia="Times New Roman" w:hAnsi="Times New Roman" w:cs="Times New Roman"/>
          <w:b/>
        </w:rPr>
      </w:pPr>
      <w:r w:rsidRPr="00986D3F">
        <w:rPr>
          <w:rFonts w:ascii="Times New Roman" w:eastAsia="Times New Roman" w:hAnsi="Times New Roman" w:cs="Times New Roman"/>
          <w:b/>
        </w:rPr>
        <w:t>«</w:t>
      </w:r>
      <w:r w:rsidR="000630F7">
        <w:rPr>
          <w:rFonts w:ascii="Times New Roman" w:eastAsia="Times New Roman" w:hAnsi="Times New Roman" w:cs="Times New Roman"/>
          <w:b/>
        </w:rPr>
        <w:t>Математика</w:t>
      </w:r>
      <w:r w:rsidRPr="00986D3F">
        <w:rPr>
          <w:rFonts w:ascii="Times New Roman" w:eastAsia="Times New Roman" w:hAnsi="Times New Roman" w:cs="Times New Roman"/>
          <w:b/>
        </w:rPr>
        <w:t>»</w:t>
      </w:r>
    </w:p>
    <w:p w14:paraId="37EE119B" w14:textId="77777777" w:rsidR="00BD1E8D" w:rsidRPr="00986D3F" w:rsidRDefault="00BD1E8D" w:rsidP="00BD1E8D">
      <w:pPr>
        <w:widowControl w:val="0"/>
        <w:tabs>
          <w:tab w:val="left" w:pos="343"/>
        </w:tabs>
        <w:autoSpaceDE w:val="0"/>
        <w:autoSpaceDN w:val="0"/>
        <w:spacing w:after="4" w:line="240" w:lineRule="auto"/>
        <w:ind w:right="880"/>
        <w:rPr>
          <w:rFonts w:ascii="Times New Roman" w:eastAsia="Times New Roman" w:hAnsi="Times New Roman" w:cs="Times New Roman"/>
        </w:rPr>
      </w:pPr>
    </w:p>
    <w:tbl>
      <w:tblPr>
        <w:tblStyle w:val="TableNormal"/>
        <w:tblW w:w="9933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665"/>
        <w:gridCol w:w="2268"/>
      </w:tblGrid>
      <w:tr w:rsidR="00BD1E8D" w:rsidRPr="00C2309E" w14:paraId="7E432AC0" w14:textId="77777777" w:rsidTr="00803EDC">
        <w:trPr>
          <w:trHeight w:val="505"/>
        </w:trPr>
        <w:tc>
          <w:tcPr>
            <w:tcW w:w="7665" w:type="dxa"/>
            <w:shd w:val="clear" w:color="auto" w:fill="EAF1DD"/>
          </w:tcPr>
          <w:p w14:paraId="43264977" w14:textId="77777777" w:rsidR="00BD1E8D" w:rsidRPr="00C2309E" w:rsidRDefault="00BD1E8D" w:rsidP="003B4010">
            <w:pPr>
              <w:tabs>
                <w:tab w:val="left" w:pos="343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Этап формирования: </w:t>
            </w:r>
            <w:r w:rsidR="008C5AF9" w:rsidRPr="00C230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  <w:r w:rsidRPr="00C230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класс</w:t>
            </w:r>
          </w:p>
          <w:p w14:paraId="2EDD321F" w14:textId="77777777" w:rsidR="00BD1E8D" w:rsidRPr="00C2309E" w:rsidRDefault="00BD1E8D" w:rsidP="003B4010">
            <w:pPr>
              <w:ind w:left="27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Список итоговых планируемых результатов</w:t>
            </w:r>
          </w:p>
        </w:tc>
        <w:tc>
          <w:tcPr>
            <w:tcW w:w="2268" w:type="dxa"/>
            <w:shd w:val="clear" w:color="auto" w:fill="EAF1DD"/>
          </w:tcPr>
          <w:p w14:paraId="76D8AB92" w14:textId="77777777" w:rsidR="00BD1E8D" w:rsidRPr="00C2309E" w:rsidRDefault="00BD1E8D" w:rsidP="003B401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Способ</w:t>
            </w:r>
          </w:p>
          <w:p w14:paraId="713AF7D9" w14:textId="77777777" w:rsidR="00BD1E8D" w:rsidRPr="00C2309E" w:rsidRDefault="00BD1E8D" w:rsidP="003B401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оценки</w:t>
            </w:r>
          </w:p>
        </w:tc>
      </w:tr>
      <w:tr w:rsidR="00BD1E8D" w:rsidRPr="00C2309E" w14:paraId="508FD407" w14:textId="77777777" w:rsidTr="00803EDC">
        <w:trPr>
          <w:trHeight w:val="386"/>
        </w:trPr>
        <w:tc>
          <w:tcPr>
            <w:tcW w:w="7665" w:type="dxa"/>
          </w:tcPr>
          <w:p w14:paraId="71CC0FBE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читать, записывать, сравнивать, упорядочивать числа от 0 до 20</w:t>
            </w:r>
          </w:p>
        </w:tc>
        <w:tc>
          <w:tcPr>
            <w:tcW w:w="2268" w:type="dxa"/>
          </w:tcPr>
          <w:p w14:paraId="3C84DFF0" w14:textId="77777777" w:rsidR="00BD1E8D" w:rsidRPr="00C2309E" w:rsidRDefault="000630F7" w:rsidP="003B4010">
            <w:pPr>
              <w:ind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Письменный контроль</w:t>
            </w:r>
          </w:p>
        </w:tc>
      </w:tr>
      <w:tr w:rsidR="00BD1E8D" w:rsidRPr="00C2309E" w14:paraId="706F3969" w14:textId="77777777" w:rsidTr="00803EDC">
        <w:trPr>
          <w:trHeight w:val="362"/>
        </w:trPr>
        <w:tc>
          <w:tcPr>
            <w:tcW w:w="7665" w:type="dxa"/>
            <w:tcBorders>
              <w:bottom w:val="single" w:sz="4" w:space="0" w:color="auto"/>
            </w:tcBorders>
          </w:tcPr>
          <w:p w14:paraId="38C5E237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пересчитывать различные объекты, устанавливать порядковый номер объекта;</w:t>
            </w:r>
          </w:p>
        </w:tc>
        <w:tc>
          <w:tcPr>
            <w:tcW w:w="2268" w:type="dxa"/>
          </w:tcPr>
          <w:p w14:paraId="1A84315F" w14:textId="77777777" w:rsidR="00BD1E8D" w:rsidRPr="00C2309E" w:rsidRDefault="00BD1E8D" w:rsidP="003B401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устный</w:t>
            </w:r>
          </w:p>
          <w:p w14:paraId="5C66D7BC" w14:textId="77777777" w:rsidR="00BD1E8D" w:rsidRPr="00C2309E" w:rsidRDefault="00BD1E8D" w:rsidP="003B4010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контроль</w:t>
            </w:r>
          </w:p>
        </w:tc>
      </w:tr>
      <w:tr w:rsidR="00BD1E8D" w:rsidRPr="00C2309E" w14:paraId="5F63B87A" w14:textId="77777777" w:rsidTr="00803EDC">
        <w:trPr>
          <w:trHeight w:val="506"/>
        </w:trPr>
        <w:tc>
          <w:tcPr>
            <w:tcW w:w="7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A637B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находить числа, большие или меньшие данного числа на заданное число;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14:paraId="21C76D15" w14:textId="77777777" w:rsidR="00BD1E8D" w:rsidRPr="00C2309E" w:rsidRDefault="00BD1E8D" w:rsidP="003B401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устный</w:t>
            </w:r>
          </w:p>
          <w:p w14:paraId="7AB07ACB" w14:textId="77777777" w:rsidR="00BD1E8D" w:rsidRPr="00C2309E" w:rsidRDefault="00BD1E8D" w:rsidP="003B4010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контроль</w:t>
            </w:r>
          </w:p>
        </w:tc>
      </w:tr>
      <w:tr w:rsidR="00BD1E8D" w:rsidRPr="00C2309E" w14:paraId="7E98BE52" w14:textId="77777777" w:rsidTr="00803EDC">
        <w:trPr>
          <w:trHeight w:val="253"/>
        </w:trPr>
        <w:tc>
          <w:tcPr>
            <w:tcW w:w="7665" w:type="dxa"/>
            <w:tcBorders>
              <w:top w:val="single" w:sz="4" w:space="0" w:color="auto"/>
            </w:tcBorders>
          </w:tcPr>
          <w:p w14:paraId="0FA90E8B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выполнять арифметические действия сложения и вычитания в пределах 20 (устно и письменно) без перехода через десяток;</w:t>
            </w:r>
          </w:p>
        </w:tc>
        <w:tc>
          <w:tcPr>
            <w:tcW w:w="2268" w:type="dxa"/>
          </w:tcPr>
          <w:p w14:paraId="639FA563" w14:textId="77777777" w:rsidR="00BD1E8D" w:rsidRPr="00C2309E" w:rsidRDefault="000630F7" w:rsidP="003B4010">
            <w:pPr>
              <w:ind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Письменный контроль</w:t>
            </w:r>
          </w:p>
        </w:tc>
      </w:tr>
      <w:tr w:rsidR="00BD1E8D" w:rsidRPr="00C2309E" w14:paraId="5206BF83" w14:textId="77777777" w:rsidTr="00803EDC">
        <w:trPr>
          <w:trHeight w:val="769"/>
        </w:trPr>
        <w:tc>
          <w:tcPr>
            <w:tcW w:w="7665" w:type="dxa"/>
          </w:tcPr>
          <w:p w14:paraId="44CA5D8E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называть и различать компоненты действий сложения (слагаемые, сумма) и вычитания (уменьшаемое, вычитаемое, разность);</w:t>
            </w:r>
          </w:p>
        </w:tc>
        <w:tc>
          <w:tcPr>
            <w:tcW w:w="2268" w:type="dxa"/>
          </w:tcPr>
          <w:p w14:paraId="26E5C40E" w14:textId="77777777" w:rsidR="0097343B" w:rsidRDefault="00BD1E8D" w:rsidP="00803EDC">
            <w:pPr>
              <w:ind w:right="-173"/>
              <w:jc w:val="center"/>
              <w:rPr>
                <w:rFonts w:ascii="Times New Roman" w:eastAsia="Times New Roman" w:hAnsi="Times New Roman" w:cs="Times New Roman"/>
                <w:color w:val="FF0000"/>
                <w:spacing w:val="1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устный</w:t>
            </w:r>
            <w:r w:rsidRPr="00C2309E">
              <w:rPr>
                <w:rFonts w:ascii="Times New Roman" w:eastAsia="Times New Roman" w:hAnsi="Times New Roman" w:cs="Times New Roman"/>
                <w:color w:val="FF0000"/>
                <w:spacing w:val="1"/>
                <w:sz w:val="24"/>
                <w:szCs w:val="24"/>
              </w:rPr>
              <w:t xml:space="preserve"> </w:t>
            </w:r>
          </w:p>
          <w:p w14:paraId="2273DD8A" w14:textId="3BBEEF0E" w:rsidR="00BD1E8D" w:rsidRPr="00C2309E" w:rsidRDefault="00BD1E8D" w:rsidP="00803EDC">
            <w:pPr>
              <w:ind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контроль</w:t>
            </w:r>
          </w:p>
        </w:tc>
      </w:tr>
      <w:tr w:rsidR="00BD1E8D" w:rsidRPr="00C2309E" w14:paraId="41351402" w14:textId="77777777" w:rsidTr="00803EDC">
        <w:trPr>
          <w:trHeight w:val="505"/>
        </w:trPr>
        <w:tc>
          <w:tcPr>
            <w:tcW w:w="7665" w:type="dxa"/>
          </w:tcPr>
          <w:p w14:paraId="67EDF042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решать текстовые задачи в одно действие на сложение и вычитание: выделять условие и требование (вопрос);</w:t>
            </w:r>
          </w:p>
        </w:tc>
        <w:tc>
          <w:tcPr>
            <w:tcW w:w="2268" w:type="dxa"/>
          </w:tcPr>
          <w:p w14:paraId="2E2714DB" w14:textId="77777777" w:rsidR="00BD1E8D" w:rsidRPr="00C2309E" w:rsidRDefault="00BD1E8D" w:rsidP="003B401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устный</w:t>
            </w:r>
          </w:p>
          <w:p w14:paraId="7994A4D1" w14:textId="77777777" w:rsidR="00BD1E8D" w:rsidRDefault="00BD1E8D" w:rsidP="003B401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контроль</w:t>
            </w:r>
          </w:p>
          <w:p w14:paraId="2C57D938" w14:textId="3694B911" w:rsidR="0097343B" w:rsidRPr="0097343B" w:rsidRDefault="0097343B" w:rsidP="003B401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письменная работа</w:t>
            </w:r>
          </w:p>
        </w:tc>
      </w:tr>
      <w:tr w:rsidR="00BD1E8D" w:rsidRPr="00C2309E" w14:paraId="65AA2220" w14:textId="77777777" w:rsidTr="00803EDC">
        <w:trPr>
          <w:trHeight w:val="506"/>
        </w:trPr>
        <w:tc>
          <w:tcPr>
            <w:tcW w:w="7665" w:type="dxa"/>
          </w:tcPr>
          <w:p w14:paraId="2C4D6253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сравнивать объекты по длине, устанавливая между ними соотношение «длиннее-короче», «выше-ниже», «шире-уже»;</w:t>
            </w:r>
          </w:p>
        </w:tc>
        <w:tc>
          <w:tcPr>
            <w:tcW w:w="2268" w:type="dxa"/>
          </w:tcPr>
          <w:p w14:paraId="2FC1DC93" w14:textId="77777777" w:rsidR="00BD1E8D" w:rsidRPr="00C2309E" w:rsidRDefault="00BD1E8D" w:rsidP="003B401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устный</w:t>
            </w:r>
          </w:p>
          <w:p w14:paraId="3B37C5C0" w14:textId="77777777" w:rsidR="00BD1E8D" w:rsidRPr="00C2309E" w:rsidRDefault="00BD1E8D" w:rsidP="003B401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контроль</w:t>
            </w:r>
          </w:p>
        </w:tc>
      </w:tr>
      <w:tr w:rsidR="00BD1E8D" w:rsidRPr="00C2309E" w14:paraId="6C62AF6A" w14:textId="77777777" w:rsidTr="00803EDC">
        <w:trPr>
          <w:trHeight w:val="758"/>
        </w:trPr>
        <w:tc>
          <w:tcPr>
            <w:tcW w:w="7665" w:type="dxa"/>
          </w:tcPr>
          <w:p w14:paraId="4AEC1B7D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измерять длину отрезка (в см), чертить отрезок заданной длины;</w:t>
            </w:r>
          </w:p>
        </w:tc>
        <w:tc>
          <w:tcPr>
            <w:tcW w:w="2268" w:type="dxa"/>
          </w:tcPr>
          <w:p w14:paraId="7A721168" w14:textId="77777777" w:rsidR="00803EDC" w:rsidRDefault="00803EDC" w:rsidP="00803EDC">
            <w:pPr>
              <w:ind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5EE75988" w14:textId="274418A4" w:rsidR="00BD1E8D" w:rsidRPr="00C2309E" w:rsidRDefault="00803EDC" w:rsidP="00803EDC">
            <w:pPr>
              <w:ind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76203869" w14:textId="77777777" w:rsidTr="00803EDC">
        <w:trPr>
          <w:trHeight w:val="505"/>
        </w:trPr>
        <w:tc>
          <w:tcPr>
            <w:tcW w:w="7665" w:type="dxa"/>
          </w:tcPr>
          <w:p w14:paraId="20F05CC3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различать число и цифру;</w:t>
            </w:r>
          </w:p>
        </w:tc>
        <w:tc>
          <w:tcPr>
            <w:tcW w:w="2268" w:type="dxa"/>
          </w:tcPr>
          <w:p w14:paraId="40236401" w14:textId="77777777" w:rsidR="00BD1E8D" w:rsidRPr="00C2309E" w:rsidRDefault="00BD1E8D" w:rsidP="003B401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устный</w:t>
            </w:r>
          </w:p>
          <w:p w14:paraId="28C058ED" w14:textId="77777777" w:rsidR="00BD1E8D" w:rsidRPr="00C2309E" w:rsidRDefault="00BD1E8D" w:rsidP="003B4010">
            <w:pPr>
              <w:spacing w:before="1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контроль</w:t>
            </w:r>
          </w:p>
        </w:tc>
      </w:tr>
      <w:tr w:rsidR="00BD1E8D" w:rsidRPr="00C2309E" w14:paraId="15C29041" w14:textId="77777777" w:rsidTr="00803EDC">
        <w:trPr>
          <w:trHeight w:val="496"/>
        </w:trPr>
        <w:tc>
          <w:tcPr>
            <w:tcW w:w="7665" w:type="dxa"/>
          </w:tcPr>
          <w:p w14:paraId="4D211CD0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распознавать геометрические фигуры: круг, треугольник, прямоугольник (квадрат), отрезок;</w:t>
            </w:r>
          </w:p>
        </w:tc>
        <w:tc>
          <w:tcPr>
            <w:tcW w:w="2268" w:type="dxa"/>
          </w:tcPr>
          <w:p w14:paraId="0A5B3D65" w14:textId="77777777" w:rsidR="00BD1E8D" w:rsidRPr="00C2309E" w:rsidRDefault="00BD1E8D" w:rsidP="003B401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устный</w:t>
            </w:r>
          </w:p>
          <w:p w14:paraId="694EF965" w14:textId="77777777" w:rsidR="00BD1E8D" w:rsidRPr="00C2309E" w:rsidRDefault="00BD1E8D" w:rsidP="003B4010">
            <w:pPr>
              <w:spacing w:before="2"/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контроль</w:t>
            </w:r>
          </w:p>
        </w:tc>
      </w:tr>
      <w:tr w:rsidR="00BD1E8D" w:rsidRPr="00C2309E" w14:paraId="7259A42A" w14:textId="77777777" w:rsidTr="00803EDC">
        <w:trPr>
          <w:trHeight w:val="960"/>
        </w:trPr>
        <w:tc>
          <w:tcPr>
            <w:tcW w:w="7665" w:type="dxa"/>
          </w:tcPr>
          <w:p w14:paraId="6424CB0D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устанавливать между объектами соотношения: «слева-справа», «спереди-сзади», между;</w:t>
            </w:r>
          </w:p>
        </w:tc>
        <w:tc>
          <w:tcPr>
            <w:tcW w:w="2268" w:type="dxa"/>
          </w:tcPr>
          <w:p w14:paraId="728EAFD3" w14:textId="77777777" w:rsidR="00BD1E8D" w:rsidRPr="00C2309E" w:rsidRDefault="00BD1E8D" w:rsidP="003B4010">
            <w:pPr>
              <w:spacing w:before="154"/>
              <w:ind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письменный</w:t>
            </w:r>
          </w:p>
          <w:p w14:paraId="66FC2663" w14:textId="0512CE14" w:rsidR="00BD1E8D" w:rsidRPr="00C2309E" w:rsidRDefault="00BD1E8D" w:rsidP="003B401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контроль</w:t>
            </w:r>
            <w:r w:rsidRPr="00C2309E">
              <w:rPr>
                <w:rFonts w:ascii="Times New Roman" w:eastAsia="Times New Roman" w:hAnsi="Times New Roman" w:cs="Times New Roman"/>
                <w:color w:val="FF0000"/>
                <w:spacing w:val="1"/>
                <w:sz w:val="24"/>
                <w:szCs w:val="24"/>
              </w:rPr>
              <w:t xml:space="preserve"> </w:t>
            </w:r>
          </w:p>
        </w:tc>
      </w:tr>
      <w:tr w:rsidR="00BD1E8D" w:rsidRPr="00C2309E" w14:paraId="0C005675" w14:textId="77777777" w:rsidTr="00803EDC">
        <w:trPr>
          <w:trHeight w:val="421"/>
        </w:trPr>
        <w:tc>
          <w:tcPr>
            <w:tcW w:w="7665" w:type="dxa"/>
          </w:tcPr>
          <w:p w14:paraId="73FBD74A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распознавать верные (истинные) и неверные (ложные) утверждения относительно заданного набора объектов/предметов;</w:t>
            </w:r>
          </w:p>
        </w:tc>
        <w:tc>
          <w:tcPr>
            <w:tcW w:w="2268" w:type="dxa"/>
          </w:tcPr>
          <w:p w14:paraId="4949A1F0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28D64AE2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6DA5C841" w14:textId="400379A6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письменная работа</w:t>
            </w:r>
          </w:p>
        </w:tc>
      </w:tr>
      <w:tr w:rsidR="00BD1E8D" w:rsidRPr="00C2309E" w14:paraId="080AAF18" w14:textId="77777777" w:rsidTr="00803EDC">
        <w:trPr>
          <w:trHeight w:val="343"/>
        </w:trPr>
        <w:tc>
          <w:tcPr>
            <w:tcW w:w="7665" w:type="dxa"/>
          </w:tcPr>
          <w:p w14:paraId="04018F43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группировать объекты по заданному признаку, находить и называть закономерности в ряду объектов повседневной жизни;</w:t>
            </w:r>
          </w:p>
        </w:tc>
        <w:tc>
          <w:tcPr>
            <w:tcW w:w="2268" w:type="dxa"/>
          </w:tcPr>
          <w:p w14:paraId="183F3B1A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4CCB1841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516E1AE5" w14:textId="266E5E37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письменная работа</w:t>
            </w:r>
          </w:p>
        </w:tc>
      </w:tr>
      <w:tr w:rsidR="00BD1E8D" w:rsidRPr="00C2309E" w14:paraId="31800DA0" w14:textId="77777777" w:rsidTr="00803EDC">
        <w:trPr>
          <w:trHeight w:val="251"/>
        </w:trPr>
        <w:tc>
          <w:tcPr>
            <w:tcW w:w="7665" w:type="dxa"/>
          </w:tcPr>
          <w:p w14:paraId="1CEBCE6A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различать строки и столбцы таблицы, вносить данное в таблицу, извлекать данное или данные из таблицы;</w:t>
            </w:r>
          </w:p>
        </w:tc>
        <w:tc>
          <w:tcPr>
            <w:tcW w:w="2268" w:type="dxa"/>
          </w:tcPr>
          <w:p w14:paraId="1D5A6FCF" w14:textId="77777777" w:rsidR="00BD1E8D" w:rsidRPr="00C2309E" w:rsidRDefault="000630F7" w:rsidP="003B4010">
            <w:pPr>
              <w:ind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Письменный контроль</w:t>
            </w:r>
          </w:p>
        </w:tc>
      </w:tr>
      <w:tr w:rsidR="00BD1E8D" w:rsidRPr="00C2309E" w14:paraId="6823C340" w14:textId="77777777" w:rsidTr="00803EDC">
        <w:trPr>
          <w:trHeight w:val="1012"/>
        </w:trPr>
        <w:tc>
          <w:tcPr>
            <w:tcW w:w="7665" w:type="dxa"/>
          </w:tcPr>
          <w:p w14:paraId="18977A29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сравнивать два объекта (числа, геометрические фигуры)</w:t>
            </w:r>
          </w:p>
        </w:tc>
        <w:tc>
          <w:tcPr>
            <w:tcW w:w="2268" w:type="dxa"/>
          </w:tcPr>
          <w:p w14:paraId="20919945" w14:textId="77777777" w:rsidR="00FC4348" w:rsidRDefault="00BD1E8D" w:rsidP="00803EDC">
            <w:pPr>
              <w:spacing w:before="212"/>
              <w:ind w:right="-173"/>
              <w:jc w:val="center"/>
              <w:rPr>
                <w:rFonts w:ascii="Times New Roman" w:eastAsia="Times New Roman" w:hAnsi="Times New Roman" w:cs="Times New Roman"/>
                <w:color w:val="FF0000"/>
                <w:spacing w:val="-52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практический</w:t>
            </w:r>
            <w:r w:rsidRPr="00C2309E">
              <w:rPr>
                <w:rFonts w:ascii="Times New Roman" w:eastAsia="Times New Roman" w:hAnsi="Times New Roman" w:cs="Times New Roman"/>
                <w:color w:val="FF0000"/>
                <w:spacing w:val="-52"/>
                <w:sz w:val="24"/>
                <w:szCs w:val="24"/>
              </w:rPr>
              <w:t xml:space="preserve"> </w:t>
            </w:r>
          </w:p>
          <w:p w14:paraId="063631DE" w14:textId="65BD0C66" w:rsidR="00BD1E8D" w:rsidRPr="00C2309E" w:rsidRDefault="00BD1E8D" w:rsidP="00803EDC">
            <w:pPr>
              <w:spacing w:before="212"/>
              <w:ind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контроль</w:t>
            </w:r>
          </w:p>
        </w:tc>
      </w:tr>
      <w:tr w:rsidR="00967459" w:rsidRPr="00C2309E" w14:paraId="77CD4027" w14:textId="77777777" w:rsidTr="00803EDC">
        <w:trPr>
          <w:trHeight w:val="364"/>
        </w:trPr>
        <w:tc>
          <w:tcPr>
            <w:tcW w:w="7665" w:type="dxa"/>
          </w:tcPr>
          <w:p w14:paraId="3F065188" w14:textId="77777777" w:rsidR="00967459" w:rsidRPr="00C2309E" w:rsidRDefault="00967459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распределять объекты на две группы по заданному основанию</w:t>
            </w:r>
          </w:p>
        </w:tc>
        <w:tc>
          <w:tcPr>
            <w:tcW w:w="2268" w:type="dxa"/>
          </w:tcPr>
          <w:p w14:paraId="7BEB03BE" w14:textId="77777777" w:rsidR="00967459" w:rsidRDefault="000630F7" w:rsidP="00803EDC">
            <w:pPr>
              <w:spacing w:before="212"/>
              <w:ind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Письменный контроль</w:t>
            </w:r>
          </w:p>
          <w:p w14:paraId="70729BBB" w14:textId="04A653D7" w:rsidR="00803EDC" w:rsidRPr="00C2309E" w:rsidRDefault="00803EDC" w:rsidP="00803EDC">
            <w:pPr>
              <w:spacing w:before="212"/>
              <w:ind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8606A4" w:rsidRPr="00C2309E" w14:paraId="3A5DCE45" w14:textId="77777777" w:rsidTr="008606A4">
        <w:trPr>
          <w:trHeight w:val="506"/>
        </w:trPr>
        <w:tc>
          <w:tcPr>
            <w:tcW w:w="9933" w:type="dxa"/>
            <w:gridSpan w:val="2"/>
            <w:shd w:val="clear" w:color="auto" w:fill="C5E0B3" w:themeFill="accent6" w:themeFillTint="66"/>
          </w:tcPr>
          <w:p w14:paraId="182315AD" w14:textId="77777777" w:rsidR="008606A4" w:rsidRPr="00C2309E" w:rsidRDefault="008606A4" w:rsidP="003B4010">
            <w:pPr>
              <w:tabs>
                <w:tab w:val="left" w:pos="343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Этап формирования: 2 класс</w:t>
            </w:r>
          </w:p>
          <w:p w14:paraId="15034AEB" w14:textId="77777777" w:rsidR="008606A4" w:rsidRPr="00C2309E" w:rsidRDefault="008606A4" w:rsidP="003B4010">
            <w:pPr>
              <w:ind w:left="107" w:right="14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Список итоговых планируемых результатов</w:t>
            </w:r>
          </w:p>
        </w:tc>
      </w:tr>
      <w:tr w:rsidR="00BD1E8D" w:rsidRPr="00C2309E" w14:paraId="0390B7B2" w14:textId="77777777" w:rsidTr="00803EDC">
        <w:trPr>
          <w:trHeight w:val="506"/>
        </w:trPr>
        <w:tc>
          <w:tcPr>
            <w:tcW w:w="7665" w:type="dxa"/>
          </w:tcPr>
          <w:p w14:paraId="3BBF100C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lastRenderedPageBreak/>
              <w:t>читать, записывать, сравнивать, упорядочивать числа в пределах 100;</w:t>
            </w:r>
          </w:p>
        </w:tc>
        <w:tc>
          <w:tcPr>
            <w:tcW w:w="2268" w:type="dxa"/>
          </w:tcPr>
          <w:p w14:paraId="1CD91E1B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5064B671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2BD7742D" w14:textId="42B7F593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письменная работа</w:t>
            </w:r>
          </w:p>
        </w:tc>
      </w:tr>
      <w:tr w:rsidR="00BD1E8D" w:rsidRPr="00C2309E" w14:paraId="10B39C60" w14:textId="77777777" w:rsidTr="00803EDC">
        <w:trPr>
          <w:trHeight w:val="273"/>
        </w:trPr>
        <w:tc>
          <w:tcPr>
            <w:tcW w:w="7665" w:type="dxa"/>
          </w:tcPr>
          <w:p w14:paraId="61E3D6DE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находить число большее или меньшее данного числа на заданное число (в пределах 100), большее данного числа в заданное число раз (в пределах 20);</w:t>
            </w:r>
          </w:p>
        </w:tc>
        <w:tc>
          <w:tcPr>
            <w:tcW w:w="2268" w:type="dxa"/>
          </w:tcPr>
          <w:p w14:paraId="7BB8F2C8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0146DF1E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7CB6ED1E" w14:textId="16EA2A23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письменная работа</w:t>
            </w:r>
          </w:p>
        </w:tc>
      </w:tr>
      <w:tr w:rsidR="00BD1E8D" w:rsidRPr="00C2309E" w14:paraId="49EF5FAA" w14:textId="77777777" w:rsidTr="00803EDC">
        <w:trPr>
          <w:trHeight w:val="506"/>
        </w:trPr>
        <w:tc>
          <w:tcPr>
            <w:tcW w:w="7665" w:type="dxa"/>
          </w:tcPr>
          <w:p w14:paraId="5582C7BF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устанавливать и соблюдать порядок при вычислении значения числового выражения (со скобками или без скобок), содержащего действия сложения и вычитания в пределах 100;</w:t>
            </w:r>
          </w:p>
        </w:tc>
        <w:tc>
          <w:tcPr>
            <w:tcW w:w="2268" w:type="dxa"/>
          </w:tcPr>
          <w:p w14:paraId="1535BF0F" w14:textId="131595A7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письменная работа</w:t>
            </w:r>
          </w:p>
        </w:tc>
      </w:tr>
      <w:tr w:rsidR="00BD1E8D" w:rsidRPr="00C2309E" w14:paraId="5E12CBA9" w14:textId="77777777" w:rsidTr="00803EDC">
        <w:trPr>
          <w:trHeight w:val="506"/>
        </w:trPr>
        <w:tc>
          <w:tcPr>
            <w:tcW w:w="7665" w:type="dxa"/>
          </w:tcPr>
          <w:p w14:paraId="7F35E5F4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выполнять арифметические действия: сложение и вычитание, в пределах 100 – устно и письменно, умножение и деление в пределах 50 с использованием таблицы умножения;</w:t>
            </w:r>
          </w:p>
        </w:tc>
        <w:tc>
          <w:tcPr>
            <w:tcW w:w="2268" w:type="dxa"/>
          </w:tcPr>
          <w:p w14:paraId="51C3C2BE" w14:textId="1DD581E3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контрольная </w:t>
            </w: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5DF9E0AC" w14:textId="77777777" w:rsidTr="00803EDC">
        <w:trPr>
          <w:trHeight w:val="506"/>
        </w:trPr>
        <w:tc>
          <w:tcPr>
            <w:tcW w:w="7665" w:type="dxa"/>
          </w:tcPr>
          <w:p w14:paraId="121C0E08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называть и различать компоненты действий умножения (множители, произведение), деления (делимое, делитель, частное);</w:t>
            </w:r>
          </w:p>
        </w:tc>
        <w:tc>
          <w:tcPr>
            <w:tcW w:w="2268" w:type="dxa"/>
          </w:tcPr>
          <w:p w14:paraId="22E4B1F1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3A8B212D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5952F124" w14:textId="06847EC9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письменная работа</w:t>
            </w:r>
          </w:p>
        </w:tc>
      </w:tr>
      <w:tr w:rsidR="00BD1E8D" w:rsidRPr="00C2309E" w14:paraId="7BA1975A" w14:textId="77777777" w:rsidTr="00803EDC">
        <w:trPr>
          <w:trHeight w:val="506"/>
        </w:trPr>
        <w:tc>
          <w:tcPr>
            <w:tcW w:w="7665" w:type="dxa"/>
          </w:tcPr>
          <w:p w14:paraId="562D0438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находить неизвестный компонент сложения, вычитания;</w:t>
            </w:r>
          </w:p>
        </w:tc>
        <w:tc>
          <w:tcPr>
            <w:tcW w:w="2268" w:type="dxa"/>
          </w:tcPr>
          <w:p w14:paraId="4ABCDF8E" w14:textId="77777777" w:rsidR="00803EDC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устный</w:t>
            </w:r>
          </w:p>
          <w:p w14:paraId="4AD92D6B" w14:textId="77777777" w:rsid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контроль</w:t>
            </w:r>
          </w:p>
          <w:p w14:paraId="1807BB1A" w14:textId="08B02BC1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письменная работа</w:t>
            </w:r>
          </w:p>
        </w:tc>
      </w:tr>
      <w:tr w:rsidR="00BD1E8D" w:rsidRPr="00C2309E" w14:paraId="3171CCFB" w14:textId="77777777" w:rsidTr="00803EDC">
        <w:trPr>
          <w:trHeight w:val="103"/>
        </w:trPr>
        <w:tc>
          <w:tcPr>
            <w:tcW w:w="7665" w:type="dxa"/>
          </w:tcPr>
          <w:p w14:paraId="01385FC5" w14:textId="77777777" w:rsidR="00BD1E8D" w:rsidRPr="00C2309E" w:rsidRDefault="00967459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использовать при выполнении практических заданий единицы величин длины (сантиметр, дециметр, метр), массы (килограмм), времени (минута, час), стоимости (рубль, копейка);</w:t>
            </w:r>
          </w:p>
        </w:tc>
        <w:tc>
          <w:tcPr>
            <w:tcW w:w="2268" w:type="dxa"/>
          </w:tcPr>
          <w:p w14:paraId="698B4255" w14:textId="77777777" w:rsidR="00803EDC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устный</w:t>
            </w:r>
          </w:p>
          <w:p w14:paraId="1E7CB210" w14:textId="77777777" w:rsid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2309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контроль</w:t>
            </w:r>
          </w:p>
          <w:p w14:paraId="6ABEB6A5" w14:textId="3F1CBB06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практическая работа</w:t>
            </w:r>
          </w:p>
        </w:tc>
      </w:tr>
      <w:tr w:rsidR="00BD1E8D" w:rsidRPr="00C2309E" w14:paraId="1D6CF776" w14:textId="77777777" w:rsidTr="00803EDC">
        <w:trPr>
          <w:trHeight w:val="479"/>
        </w:trPr>
        <w:tc>
          <w:tcPr>
            <w:tcW w:w="7665" w:type="dxa"/>
          </w:tcPr>
          <w:p w14:paraId="75D193D8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определять с помощью измерительных инструментов длину, определять время с помощью часов;</w:t>
            </w:r>
          </w:p>
        </w:tc>
        <w:tc>
          <w:tcPr>
            <w:tcW w:w="2268" w:type="dxa"/>
          </w:tcPr>
          <w:p w14:paraId="0421BD6F" w14:textId="540F447D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письменная работа</w:t>
            </w:r>
          </w:p>
        </w:tc>
      </w:tr>
      <w:tr w:rsidR="00BD1E8D" w:rsidRPr="00C2309E" w14:paraId="6C1EA9CE" w14:textId="77777777" w:rsidTr="00803EDC">
        <w:trPr>
          <w:trHeight w:val="472"/>
        </w:trPr>
        <w:tc>
          <w:tcPr>
            <w:tcW w:w="7665" w:type="dxa"/>
          </w:tcPr>
          <w:p w14:paraId="785E1CD1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сравнивать величины длины, массы, времени, стоимости, устанавливая между ними соотношение «больше или меньше на»;</w:t>
            </w:r>
          </w:p>
        </w:tc>
        <w:tc>
          <w:tcPr>
            <w:tcW w:w="2268" w:type="dxa"/>
          </w:tcPr>
          <w:p w14:paraId="4D846B8C" w14:textId="47515532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письменная работа</w:t>
            </w:r>
          </w:p>
        </w:tc>
      </w:tr>
      <w:tr w:rsidR="00BD1E8D" w:rsidRPr="00C2309E" w14:paraId="3C5FFB26" w14:textId="77777777" w:rsidTr="00803EDC">
        <w:trPr>
          <w:trHeight w:val="103"/>
        </w:trPr>
        <w:tc>
          <w:tcPr>
            <w:tcW w:w="7665" w:type="dxa"/>
          </w:tcPr>
          <w:p w14:paraId="6F653CC5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решать текстовые задачи в одно-два действия: представлять задачу (краткая запись, рисунок, таблица или другая модель), планировать ход решения текстовой задачи в два действия, оформлять его в виде арифметического действия или действий, записывать ответ;</w:t>
            </w:r>
          </w:p>
        </w:tc>
        <w:tc>
          <w:tcPr>
            <w:tcW w:w="2268" w:type="dxa"/>
          </w:tcPr>
          <w:p w14:paraId="2F02B507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15E7AA02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4C0EDAB2" w14:textId="77777777" w:rsidR="00BD1E8D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письменная работа</w:t>
            </w:r>
          </w:p>
          <w:p w14:paraId="19D93200" w14:textId="5D373B5B" w:rsidR="00803EDC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тест</w:t>
            </w:r>
          </w:p>
        </w:tc>
      </w:tr>
      <w:tr w:rsidR="00BD1E8D" w:rsidRPr="00C2309E" w14:paraId="46ADEF47" w14:textId="77777777" w:rsidTr="00803EDC">
        <w:trPr>
          <w:trHeight w:val="103"/>
        </w:trPr>
        <w:tc>
          <w:tcPr>
            <w:tcW w:w="7665" w:type="dxa"/>
          </w:tcPr>
          <w:p w14:paraId="4932AFC7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различать геометрические фигуры: прямой угол, ломаную, многоугольник;</w:t>
            </w:r>
          </w:p>
        </w:tc>
        <w:tc>
          <w:tcPr>
            <w:tcW w:w="2268" w:type="dxa"/>
          </w:tcPr>
          <w:p w14:paraId="388E505E" w14:textId="21F58B7E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письменная работа</w:t>
            </w:r>
          </w:p>
        </w:tc>
      </w:tr>
      <w:tr w:rsidR="00BD1E8D" w:rsidRPr="00C2309E" w14:paraId="219E0654" w14:textId="77777777" w:rsidTr="00803EDC">
        <w:trPr>
          <w:trHeight w:val="103"/>
        </w:trPr>
        <w:tc>
          <w:tcPr>
            <w:tcW w:w="7665" w:type="dxa"/>
          </w:tcPr>
          <w:p w14:paraId="19C15B6D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на бумаге в клетку изображать ломаную, многоугольник, чертить с помощью линейки или угольника прямой угол, прямоугольник с заданными длинами сторон;</w:t>
            </w:r>
          </w:p>
        </w:tc>
        <w:tc>
          <w:tcPr>
            <w:tcW w:w="2268" w:type="dxa"/>
          </w:tcPr>
          <w:p w14:paraId="29DD15E7" w14:textId="23C1561D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письменная работа</w:t>
            </w:r>
          </w:p>
        </w:tc>
      </w:tr>
      <w:tr w:rsidR="00BD1E8D" w:rsidRPr="00C2309E" w14:paraId="562C3582" w14:textId="77777777" w:rsidTr="00803EDC">
        <w:trPr>
          <w:trHeight w:val="329"/>
        </w:trPr>
        <w:tc>
          <w:tcPr>
            <w:tcW w:w="7665" w:type="dxa"/>
          </w:tcPr>
          <w:p w14:paraId="46657BF6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выполнять измерение длин реальных объектов с помощью линейки;</w:t>
            </w:r>
          </w:p>
        </w:tc>
        <w:tc>
          <w:tcPr>
            <w:tcW w:w="2268" w:type="dxa"/>
          </w:tcPr>
          <w:p w14:paraId="3E517617" w14:textId="0F102AC1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практическая</w:t>
            </w: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 работа</w:t>
            </w:r>
          </w:p>
        </w:tc>
      </w:tr>
      <w:tr w:rsidR="00BD1E8D" w:rsidRPr="00C2309E" w14:paraId="173A6D32" w14:textId="77777777" w:rsidTr="00803EDC">
        <w:trPr>
          <w:trHeight w:val="103"/>
        </w:trPr>
        <w:tc>
          <w:tcPr>
            <w:tcW w:w="7665" w:type="dxa"/>
          </w:tcPr>
          <w:p w14:paraId="790D9E4E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находить длину ломаной, состоящей из двух-трёх звеньев, периметр прямоугольника (квадрата);</w:t>
            </w:r>
          </w:p>
        </w:tc>
        <w:tc>
          <w:tcPr>
            <w:tcW w:w="2268" w:type="dxa"/>
          </w:tcPr>
          <w:p w14:paraId="41A5D779" w14:textId="096D60A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самостоятельная работа</w:t>
            </w:r>
          </w:p>
          <w:p w14:paraId="62020834" w14:textId="77777777" w:rsid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1A7F0DA0" w14:textId="7B1EA738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55A31E73" w14:textId="77777777" w:rsidTr="00803EDC">
        <w:trPr>
          <w:trHeight w:val="103"/>
        </w:trPr>
        <w:tc>
          <w:tcPr>
            <w:tcW w:w="7665" w:type="dxa"/>
          </w:tcPr>
          <w:p w14:paraId="377BE83D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распознавать верные (истинные) и неверные (ложные) утверждения со словами «все», «каждый»;</w:t>
            </w:r>
          </w:p>
        </w:tc>
        <w:tc>
          <w:tcPr>
            <w:tcW w:w="2268" w:type="dxa"/>
          </w:tcPr>
          <w:p w14:paraId="03018C49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6D6F7461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1482A6A4" w14:textId="77777777" w:rsid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2789342B" w14:textId="6C8063D4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967459" w:rsidRPr="00C2309E" w14:paraId="39083B07" w14:textId="77777777" w:rsidTr="00803EDC">
        <w:trPr>
          <w:trHeight w:val="103"/>
        </w:trPr>
        <w:tc>
          <w:tcPr>
            <w:tcW w:w="7665" w:type="dxa"/>
          </w:tcPr>
          <w:p w14:paraId="6DD410E5" w14:textId="77777777" w:rsidR="00967459" w:rsidRPr="00C2309E" w:rsidRDefault="00967459" w:rsidP="00967459">
            <w:pPr>
              <w:tabs>
                <w:tab w:val="left" w:pos="1134"/>
              </w:tabs>
              <w:spacing w:line="27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проводить одно-двухшаговые логические рассуждения и делать выводы;</w:t>
            </w:r>
          </w:p>
        </w:tc>
        <w:tc>
          <w:tcPr>
            <w:tcW w:w="2268" w:type="dxa"/>
          </w:tcPr>
          <w:p w14:paraId="733FA755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6C036C33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7B990957" w14:textId="780A8601" w:rsidR="00967459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 </w:t>
            </w:r>
          </w:p>
        </w:tc>
      </w:tr>
      <w:tr w:rsidR="00BD1E8D" w:rsidRPr="00C2309E" w14:paraId="21193201" w14:textId="77777777" w:rsidTr="00803EDC">
        <w:trPr>
          <w:trHeight w:val="103"/>
        </w:trPr>
        <w:tc>
          <w:tcPr>
            <w:tcW w:w="7665" w:type="dxa"/>
          </w:tcPr>
          <w:p w14:paraId="0BCD4F17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находить общий признак группы математических объектов (чисел, величин, геометрических фигур);</w:t>
            </w:r>
          </w:p>
        </w:tc>
        <w:tc>
          <w:tcPr>
            <w:tcW w:w="2268" w:type="dxa"/>
          </w:tcPr>
          <w:p w14:paraId="46C3BAB7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5DDEDD1D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60EA34F3" w14:textId="77777777" w:rsid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5E5FED23" w14:textId="6622D249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lastRenderedPageBreak/>
              <w:t>работа</w:t>
            </w:r>
          </w:p>
        </w:tc>
      </w:tr>
      <w:tr w:rsidR="00BD1E8D" w:rsidRPr="00C2309E" w14:paraId="3E360497" w14:textId="77777777" w:rsidTr="00803EDC">
        <w:trPr>
          <w:trHeight w:val="103"/>
        </w:trPr>
        <w:tc>
          <w:tcPr>
            <w:tcW w:w="7665" w:type="dxa"/>
          </w:tcPr>
          <w:p w14:paraId="5EA0257B" w14:textId="77777777" w:rsidR="00BD1E8D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lastRenderedPageBreak/>
              <w:t>находить закономерность в ряду объектов (чисел, геометрических фигур);</w:t>
            </w:r>
          </w:p>
        </w:tc>
        <w:tc>
          <w:tcPr>
            <w:tcW w:w="2268" w:type="dxa"/>
          </w:tcPr>
          <w:p w14:paraId="13FE46D7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1CF0638D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0BF1588E" w14:textId="77777777" w:rsid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40CAC6B6" w14:textId="0045AC58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967459" w:rsidRPr="00C2309E" w14:paraId="28CEC00B" w14:textId="77777777" w:rsidTr="00803EDC">
        <w:trPr>
          <w:trHeight w:val="103"/>
        </w:trPr>
        <w:tc>
          <w:tcPr>
            <w:tcW w:w="7665" w:type="dxa"/>
          </w:tcPr>
          <w:p w14:paraId="395AF1D8" w14:textId="77777777" w:rsidR="00967459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представлять информацию в заданной форме: дополнять текст задачи числами, заполнять строку или столбец таблицы, указывать числовые данные на рисунке (изображении геометрических фигур);</w:t>
            </w:r>
          </w:p>
        </w:tc>
        <w:tc>
          <w:tcPr>
            <w:tcW w:w="2268" w:type="dxa"/>
          </w:tcPr>
          <w:p w14:paraId="44DEF5FC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388FA7D1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70FCAEE7" w14:textId="7A25E154" w:rsidR="00967459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письменная работа</w:t>
            </w:r>
          </w:p>
        </w:tc>
      </w:tr>
      <w:tr w:rsidR="00967459" w:rsidRPr="00C2309E" w14:paraId="7BDF0BC0" w14:textId="77777777" w:rsidTr="00803EDC">
        <w:trPr>
          <w:trHeight w:val="103"/>
        </w:trPr>
        <w:tc>
          <w:tcPr>
            <w:tcW w:w="7665" w:type="dxa"/>
          </w:tcPr>
          <w:p w14:paraId="1EAA1DAC" w14:textId="77777777" w:rsidR="00967459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сравнивать группы объектов (находить общее, различное);</w:t>
            </w:r>
          </w:p>
        </w:tc>
        <w:tc>
          <w:tcPr>
            <w:tcW w:w="2268" w:type="dxa"/>
          </w:tcPr>
          <w:p w14:paraId="5CF8A235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4973C251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14D2F216" w14:textId="77777777" w:rsidR="00967459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практическая</w:t>
            </w:r>
          </w:p>
          <w:p w14:paraId="7F410162" w14:textId="73FB8BA9" w:rsidR="00803EDC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967459" w:rsidRPr="00C2309E" w14:paraId="7970528B" w14:textId="77777777" w:rsidTr="00803EDC">
        <w:trPr>
          <w:trHeight w:val="103"/>
        </w:trPr>
        <w:tc>
          <w:tcPr>
            <w:tcW w:w="7665" w:type="dxa"/>
          </w:tcPr>
          <w:p w14:paraId="36D2CE65" w14:textId="77777777" w:rsidR="00967459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находить модели геометрических фигур в окружающем мире;</w:t>
            </w:r>
          </w:p>
        </w:tc>
        <w:tc>
          <w:tcPr>
            <w:tcW w:w="2268" w:type="dxa"/>
          </w:tcPr>
          <w:p w14:paraId="6E576424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29A9B264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129EA80B" w14:textId="77777777" w:rsid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5044C617" w14:textId="5FBDE247" w:rsidR="00967459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967459" w:rsidRPr="00C2309E" w14:paraId="61F02058" w14:textId="77777777" w:rsidTr="00803EDC">
        <w:trPr>
          <w:trHeight w:val="103"/>
        </w:trPr>
        <w:tc>
          <w:tcPr>
            <w:tcW w:w="7665" w:type="dxa"/>
          </w:tcPr>
          <w:p w14:paraId="651B97CE" w14:textId="77777777" w:rsidR="00967459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подбирать примеры, подтверждающие суждение, ответ;</w:t>
            </w:r>
          </w:p>
        </w:tc>
        <w:tc>
          <w:tcPr>
            <w:tcW w:w="2268" w:type="dxa"/>
          </w:tcPr>
          <w:p w14:paraId="6BA17733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2C66CB20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6E9B96AB" w14:textId="68F20BA0" w:rsidR="00967459" w:rsidRPr="00C2309E" w:rsidRDefault="00967459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967459" w:rsidRPr="00C2309E" w14:paraId="6F90F47A" w14:textId="77777777" w:rsidTr="00803EDC">
        <w:trPr>
          <w:trHeight w:val="103"/>
        </w:trPr>
        <w:tc>
          <w:tcPr>
            <w:tcW w:w="7665" w:type="dxa"/>
          </w:tcPr>
          <w:p w14:paraId="5415C47B" w14:textId="77777777" w:rsidR="00967459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составлять (дополнять) текстовую задачу;</w:t>
            </w:r>
          </w:p>
        </w:tc>
        <w:tc>
          <w:tcPr>
            <w:tcW w:w="2268" w:type="dxa"/>
          </w:tcPr>
          <w:p w14:paraId="28B4E52C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3EC89FFA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5C1BB3F7" w14:textId="77777777" w:rsid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621F8DD4" w14:textId="584B4ED2" w:rsidR="00967459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967459" w:rsidRPr="00C2309E" w14:paraId="46053856" w14:textId="77777777" w:rsidTr="00803EDC">
        <w:trPr>
          <w:trHeight w:val="103"/>
        </w:trPr>
        <w:tc>
          <w:tcPr>
            <w:tcW w:w="7665" w:type="dxa"/>
          </w:tcPr>
          <w:p w14:paraId="26FFCCD4" w14:textId="77777777" w:rsidR="00967459" w:rsidRPr="00C2309E" w:rsidRDefault="00967459" w:rsidP="00967459">
            <w:pPr>
              <w:tabs>
                <w:tab w:val="left" w:pos="1134"/>
              </w:tabs>
              <w:spacing w:line="276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          проверять правильность вычисления, измерения.</w:t>
            </w:r>
          </w:p>
        </w:tc>
        <w:tc>
          <w:tcPr>
            <w:tcW w:w="2268" w:type="dxa"/>
          </w:tcPr>
          <w:p w14:paraId="53EF77A4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24CDACC4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661BEC76" w14:textId="77777777" w:rsid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контрольная </w:t>
            </w:r>
          </w:p>
          <w:p w14:paraId="3E61B90F" w14:textId="4738B8F2" w:rsidR="00967459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306972" w:rsidRPr="00C2309E" w14:paraId="1217C7A3" w14:textId="77777777" w:rsidTr="00306972">
        <w:trPr>
          <w:trHeight w:val="103"/>
        </w:trPr>
        <w:tc>
          <w:tcPr>
            <w:tcW w:w="9933" w:type="dxa"/>
            <w:gridSpan w:val="2"/>
            <w:shd w:val="clear" w:color="auto" w:fill="C5E0B3" w:themeFill="accent6" w:themeFillTint="66"/>
          </w:tcPr>
          <w:p w14:paraId="514F0472" w14:textId="77777777" w:rsidR="00306972" w:rsidRPr="00C2309E" w:rsidRDefault="00306972" w:rsidP="003B4010">
            <w:pPr>
              <w:tabs>
                <w:tab w:val="left" w:pos="343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Этап формирования: </w:t>
            </w:r>
            <w:r w:rsidR="00AE5D7E" w:rsidRPr="00C230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3</w:t>
            </w:r>
            <w:r w:rsidRPr="00C230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класс</w:t>
            </w:r>
          </w:p>
          <w:p w14:paraId="5F6A7502" w14:textId="77777777" w:rsidR="00306972" w:rsidRPr="00C2309E" w:rsidRDefault="00306972" w:rsidP="003B401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Список итоговых планируемых результатов</w:t>
            </w:r>
          </w:p>
        </w:tc>
      </w:tr>
      <w:tr w:rsidR="00BD1E8D" w:rsidRPr="00C2309E" w14:paraId="17A5E038" w14:textId="77777777" w:rsidTr="00803EDC">
        <w:trPr>
          <w:trHeight w:val="103"/>
        </w:trPr>
        <w:tc>
          <w:tcPr>
            <w:tcW w:w="7665" w:type="dxa"/>
          </w:tcPr>
          <w:p w14:paraId="35527FFF" w14:textId="77777777" w:rsidR="00BD1E8D" w:rsidRPr="00C2309E" w:rsidRDefault="00967459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читать, записывать, сравнивать, упорядочивать числа в пределах 1000;</w:t>
            </w:r>
          </w:p>
        </w:tc>
        <w:tc>
          <w:tcPr>
            <w:tcW w:w="2268" w:type="dxa"/>
          </w:tcPr>
          <w:p w14:paraId="2DD3F73A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37C04682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604637E7" w14:textId="77777777" w:rsid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390533ED" w14:textId="2D1A2D3D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094E7784" w14:textId="77777777" w:rsidTr="00803EDC">
        <w:trPr>
          <w:trHeight w:val="103"/>
        </w:trPr>
        <w:tc>
          <w:tcPr>
            <w:tcW w:w="7665" w:type="dxa"/>
          </w:tcPr>
          <w:p w14:paraId="51978502" w14:textId="77777777" w:rsidR="00BD1E8D" w:rsidRPr="00C2309E" w:rsidRDefault="00967459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находить число большее или меньшее данного числа на заданное число, в заданное число раз (в пределах 1000);</w:t>
            </w:r>
          </w:p>
        </w:tc>
        <w:tc>
          <w:tcPr>
            <w:tcW w:w="2268" w:type="dxa"/>
          </w:tcPr>
          <w:p w14:paraId="5800D9E5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3CD66E33" w14:textId="33B412D7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2B9E19F4" w14:textId="77777777" w:rsidTr="00803EDC">
        <w:trPr>
          <w:trHeight w:val="103"/>
        </w:trPr>
        <w:tc>
          <w:tcPr>
            <w:tcW w:w="7665" w:type="dxa"/>
          </w:tcPr>
          <w:p w14:paraId="224BC664" w14:textId="77777777" w:rsidR="00BD1E8D" w:rsidRPr="00C2309E" w:rsidRDefault="00967459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выполнять арифметические действия: сложение и вычитание (в пределах 100 – устно, в пределах 1000 – письменно), умножение и деление на однозначное число, деление с остатком (в пределах 100 – устно и письменно);</w:t>
            </w:r>
          </w:p>
        </w:tc>
        <w:tc>
          <w:tcPr>
            <w:tcW w:w="2268" w:type="dxa"/>
          </w:tcPr>
          <w:p w14:paraId="09EDEFCD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081531C4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3022D8B6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5006B016" w14:textId="43E093E9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61464BE9" w14:textId="77777777" w:rsidTr="00803EDC">
        <w:trPr>
          <w:trHeight w:val="103"/>
        </w:trPr>
        <w:tc>
          <w:tcPr>
            <w:tcW w:w="7665" w:type="dxa"/>
          </w:tcPr>
          <w:p w14:paraId="6B5676EF" w14:textId="77777777" w:rsidR="00BD1E8D" w:rsidRPr="00C2309E" w:rsidRDefault="00967459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выполнять действия умножение и деление с числами 0 и 1;</w:t>
            </w:r>
          </w:p>
        </w:tc>
        <w:tc>
          <w:tcPr>
            <w:tcW w:w="2268" w:type="dxa"/>
          </w:tcPr>
          <w:p w14:paraId="002166D6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1C72C5A9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7A15946C" w14:textId="3F11FF60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контрольная</w:t>
            </w:r>
          </w:p>
          <w:p w14:paraId="6F1DB219" w14:textId="28EBEC05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5364EC6E" w14:textId="77777777" w:rsidTr="00803EDC">
        <w:trPr>
          <w:trHeight w:val="103"/>
        </w:trPr>
        <w:tc>
          <w:tcPr>
            <w:tcW w:w="7665" w:type="dxa"/>
          </w:tcPr>
          <w:p w14:paraId="60DB19F6" w14:textId="77777777" w:rsidR="00BD1E8D" w:rsidRPr="00C2309E" w:rsidRDefault="00967459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устанавливать и соблюдать порядок действий при вычислении значения числового выражения (со скобками или без скобок), содержащего арифметические действия сложения, вычитания, умножения и деления;</w:t>
            </w:r>
          </w:p>
        </w:tc>
        <w:tc>
          <w:tcPr>
            <w:tcW w:w="2268" w:type="dxa"/>
          </w:tcPr>
          <w:p w14:paraId="307ECC02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0B65432B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46CE8550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507FD6EC" w14:textId="7BDD2CD8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10CBA6BD" w14:textId="77777777" w:rsidTr="00803EDC">
        <w:trPr>
          <w:trHeight w:val="103"/>
        </w:trPr>
        <w:tc>
          <w:tcPr>
            <w:tcW w:w="7665" w:type="dxa"/>
          </w:tcPr>
          <w:p w14:paraId="61CF29DA" w14:textId="77777777" w:rsidR="00BD1E8D" w:rsidRPr="00C2309E" w:rsidRDefault="00967459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использовать при вычислениях переместительное и сочетательное свойства сложения;</w:t>
            </w:r>
          </w:p>
        </w:tc>
        <w:tc>
          <w:tcPr>
            <w:tcW w:w="2268" w:type="dxa"/>
          </w:tcPr>
          <w:p w14:paraId="56744644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63856DA1" w14:textId="45B88701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69B1E0C1" w14:textId="77777777" w:rsidTr="00803EDC">
        <w:trPr>
          <w:trHeight w:val="103"/>
        </w:trPr>
        <w:tc>
          <w:tcPr>
            <w:tcW w:w="7665" w:type="dxa"/>
          </w:tcPr>
          <w:p w14:paraId="6FC84DB1" w14:textId="77777777" w:rsidR="00BD1E8D" w:rsidRPr="00C2309E" w:rsidRDefault="00967459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находить неизвестный компонент арифметического действия;</w:t>
            </w:r>
          </w:p>
        </w:tc>
        <w:tc>
          <w:tcPr>
            <w:tcW w:w="2268" w:type="dxa"/>
          </w:tcPr>
          <w:p w14:paraId="0BA39BA2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1E9653F8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08201AD4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lastRenderedPageBreak/>
              <w:t xml:space="preserve">письменная </w:t>
            </w:r>
          </w:p>
          <w:p w14:paraId="72595F82" w14:textId="52B1E04D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26517D58" w14:textId="77777777" w:rsidTr="00803EDC">
        <w:trPr>
          <w:trHeight w:val="103"/>
        </w:trPr>
        <w:tc>
          <w:tcPr>
            <w:tcW w:w="7665" w:type="dxa"/>
          </w:tcPr>
          <w:p w14:paraId="680846EB" w14:textId="77777777" w:rsidR="00BD1E8D" w:rsidRPr="00C2309E" w:rsidRDefault="00967459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lastRenderedPageBreak/>
              <w:t>использовать при выполнении практических заданий и решении задач единицы: длины (миллиметр, сантиметр, дециметр, метр, километр), массы (грамм, килограмм), времени (минута, час, секунда), стоимости (копейка, рубль);</w:t>
            </w:r>
          </w:p>
        </w:tc>
        <w:tc>
          <w:tcPr>
            <w:tcW w:w="2268" w:type="dxa"/>
          </w:tcPr>
          <w:p w14:paraId="2629398C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16916E47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64405908" w14:textId="71F2F90E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практическая</w:t>
            </w: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 </w:t>
            </w:r>
          </w:p>
          <w:p w14:paraId="20959A69" w14:textId="13A46D70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586146BA" w14:textId="77777777" w:rsidTr="00803EDC">
        <w:trPr>
          <w:trHeight w:val="103"/>
        </w:trPr>
        <w:tc>
          <w:tcPr>
            <w:tcW w:w="7665" w:type="dxa"/>
          </w:tcPr>
          <w:p w14:paraId="1F427296" w14:textId="77777777" w:rsidR="00BD1E8D" w:rsidRPr="00C2309E" w:rsidRDefault="00967459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определять с помощью цифровых и аналоговых приборов, измерительных инструментов длину (массу, время), выполнять прикидку и оценку результата измерений, определять продолжительность события;</w:t>
            </w:r>
          </w:p>
        </w:tc>
        <w:tc>
          <w:tcPr>
            <w:tcW w:w="2268" w:type="dxa"/>
          </w:tcPr>
          <w:p w14:paraId="11498034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4BC816F1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56250366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5332A142" w14:textId="650056D0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58AF79EC" w14:textId="77777777" w:rsidTr="00803EDC">
        <w:trPr>
          <w:trHeight w:val="103"/>
        </w:trPr>
        <w:tc>
          <w:tcPr>
            <w:tcW w:w="7665" w:type="dxa"/>
          </w:tcPr>
          <w:p w14:paraId="26E34109" w14:textId="77777777" w:rsidR="00BD1E8D" w:rsidRPr="00C2309E" w:rsidRDefault="00967459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сравнивать величины длины, площади, массы, времени, стоимости, устанавливая между ними соотношение «больше или меньше на или в»;</w:t>
            </w:r>
          </w:p>
        </w:tc>
        <w:tc>
          <w:tcPr>
            <w:tcW w:w="2268" w:type="dxa"/>
          </w:tcPr>
          <w:p w14:paraId="5D257B3A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01F55483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3BB7E368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7742CC95" w14:textId="189BE101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1E993687" w14:textId="77777777" w:rsidTr="00803EDC">
        <w:trPr>
          <w:trHeight w:val="103"/>
        </w:trPr>
        <w:tc>
          <w:tcPr>
            <w:tcW w:w="7665" w:type="dxa"/>
          </w:tcPr>
          <w:p w14:paraId="5EE52E12" w14:textId="77777777" w:rsidR="00967459" w:rsidRPr="00C2309E" w:rsidRDefault="00967459" w:rsidP="00967459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называть, находить долю величины (половина, четверть);</w:t>
            </w:r>
          </w:p>
          <w:p w14:paraId="1925527E" w14:textId="77777777" w:rsidR="00BD1E8D" w:rsidRPr="00C2309E" w:rsidRDefault="00967459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сравнивать величины, выраженные долями;</w:t>
            </w:r>
          </w:p>
        </w:tc>
        <w:tc>
          <w:tcPr>
            <w:tcW w:w="2268" w:type="dxa"/>
          </w:tcPr>
          <w:p w14:paraId="06998E58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4BF667E9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46FD3A59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47DA591B" w14:textId="7BB446F7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0E69D5D8" w14:textId="77777777" w:rsidTr="00803EDC">
        <w:trPr>
          <w:trHeight w:val="103"/>
        </w:trPr>
        <w:tc>
          <w:tcPr>
            <w:tcW w:w="7665" w:type="dxa"/>
          </w:tcPr>
          <w:p w14:paraId="76CDAB16" w14:textId="77777777" w:rsidR="00BD1E8D" w:rsidRPr="00C2309E" w:rsidRDefault="00967459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использовать при решении задач и в практических ситуациях (покупка товара, определение времени, выполнение расчётов) соотношение между величинами; </w:t>
            </w:r>
          </w:p>
        </w:tc>
        <w:tc>
          <w:tcPr>
            <w:tcW w:w="2268" w:type="dxa"/>
          </w:tcPr>
          <w:p w14:paraId="797F0E2A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1A4F6835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735D71F9" w14:textId="78D7866C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практическая</w:t>
            </w:r>
          </w:p>
          <w:p w14:paraId="4B296739" w14:textId="62EA4A8D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7DD1FA5D" w14:textId="77777777" w:rsidTr="00803EDC">
        <w:trPr>
          <w:trHeight w:val="103"/>
        </w:trPr>
        <w:tc>
          <w:tcPr>
            <w:tcW w:w="7665" w:type="dxa"/>
          </w:tcPr>
          <w:p w14:paraId="0D3D74AC" w14:textId="77777777" w:rsidR="00BD1E8D" w:rsidRPr="00C2309E" w:rsidRDefault="00967459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при решении задач выполнять сложение и вычитание однородных величин, умножение и деление величины на однозначное число;</w:t>
            </w:r>
          </w:p>
        </w:tc>
        <w:tc>
          <w:tcPr>
            <w:tcW w:w="2268" w:type="dxa"/>
          </w:tcPr>
          <w:p w14:paraId="7F4CDF15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43172097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694A1359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09B19C9D" w14:textId="59D53D02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5357F9D6" w14:textId="77777777" w:rsidTr="00803EDC">
        <w:trPr>
          <w:trHeight w:val="103"/>
        </w:trPr>
        <w:tc>
          <w:tcPr>
            <w:tcW w:w="7665" w:type="dxa"/>
          </w:tcPr>
          <w:p w14:paraId="7B7EBEFD" w14:textId="77777777" w:rsidR="00BD1E8D" w:rsidRPr="00C2309E" w:rsidRDefault="00000318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решать задачи в одно-два действия: представлять текст задачи, планировать ход решения, записывать решение и ответ, анализировать решение (искать другой способ решения), оценивать ответ (устанавливать его реалистичность, проверять вычисления);</w:t>
            </w:r>
          </w:p>
        </w:tc>
        <w:tc>
          <w:tcPr>
            <w:tcW w:w="2268" w:type="dxa"/>
          </w:tcPr>
          <w:p w14:paraId="2A28C714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4871DDD4" w14:textId="796A011C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19140B9E" w14:textId="77777777" w:rsidTr="00803EDC">
        <w:trPr>
          <w:trHeight w:val="103"/>
        </w:trPr>
        <w:tc>
          <w:tcPr>
            <w:tcW w:w="7665" w:type="dxa"/>
          </w:tcPr>
          <w:p w14:paraId="71186F31" w14:textId="77777777" w:rsidR="00BD1E8D" w:rsidRPr="00C2309E" w:rsidRDefault="00000318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конструировать прямоугольник из данных фигур (квадратов), делить прямоугольник, многоугольник на заданные части;</w:t>
            </w:r>
          </w:p>
        </w:tc>
        <w:tc>
          <w:tcPr>
            <w:tcW w:w="2268" w:type="dxa"/>
          </w:tcPr>
          <w:p w14:paraId="0DA01E53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52B81FCE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7CA910E0" w14:textId="345DC94B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практическая</w:t>
            </w:r>
          </w:p>
          <w:p w14:paraId="516E8C95" w14:textId="7CF968EB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1B5211E8" w14:textId="77777777" w:rsidTr="00803EDC">
        <w:trPr>
          <w:trHeight w:val="103"/>
        </w:trPr>
        <w:tc>
          <w:tcPr>
            <w:tcW w:w="7665" w:type="dxa"/>
          </w:tcPr>
          <w:p w14:paraId="310E7DEC" w14:textId="77777777" w:rsidR="00BD1E8D" w:rsidRPr="00C2309E" w:rsidRDefault="00000318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сравнивать фигуры по площади (наложение, сопоставление числовых значений);</w:t>
            </w:r>
          </w:p>
        </w:tc>
        <w:tc>
          <w:tcPr>
            <w:tcW w:w="2268" w:type="dxa"/>
          </w:tcPr>
          <w:p w14:paraId="0D001E69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589B65A7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5C97AAC2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14019231" w14:textId="417EAE51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488204DD" w14:textId="77777777" w:rsidTr="00803EDC">
        <w:trPr>
          <w:trHeight w:val="103"/>
        </w:trPr>
        <w:tc>
          <w:tcPr>
            <w:tcW w:w="7665" w:type="dxa"/>
          </w:tcPr>
          <w:p w14:paraId="3685BC49" w14:textId="77777777" w:rsidR="00BD1E8D" w:rsidRPr="00C2309E" w:rsidRDefault="00000318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находить периметр прямоугольника (квадрата), площадь прямоугольника (квадрата);</w:t>
            </w:r>
          </w:p>
        </w:tc>
        <w:tc>
          <w:tcPr>
            <w:tcW w:w="2268" w:type="dxa"/>
          </w:tcPr>
          <w:p w14:paraId="1AE8DE29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729F790C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6AF3BD5D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43950F8A" w14:textId="23B48A4E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075E053B" w14:textId="77777777" w:rsidTr="00803EDC">
        <w:trPr>
          <w:trHeight w:val="103"/>
        </w:trPr>
        <w:tc>
          <w:tcPr>
            <w:tcW w:w="7665" w:type="dxa"/>
          </w:tcPr>
          <w:p w14:paraId="3F01630F" w14:textId="77777777" w:rsidR="00BD1E8D" w:rsidRPr="00C2309E" w:rsidRDefault="00000318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распознавать верные (истинные) и неверные (ложные) утверждения со словами: «все», «некоторые», «и», «каждый», «если…, то…»;</w:t>
            </w:r>
          </w:p>
        </w:tc>
        <w:tc>
          <w:tcPr>
            <w:tcW w:w="2268" w:type="dxa"/>
          </w:tcPr>
          <w:p w14:paraId="08B7AD97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098B2864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3A993016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334208F2" w14:textId="21D698D5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227EEEF4" w14:textId="77777777" w:rsidTr="00803EDC">
        <w:trPr>
          <w:trHeight w:val="103"/>
        </w:trPr>
        <w:tc>
          <w:tcPr>
            <w:tcW w:w="7665" w:type="dxa"/>
          </w:tcPr>
          <w:p w14:paraId="3CFB6FB1" w14:textId="77777777" w:rsidR="00BD1E8D" w:rsidRPr="00C2309E" w:rsidRDefault="00000318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формулировать утверждение (вывод), строить логические рассуждения (одно-двухшаговые), в том числе с использованием изученных связок;</w:t>
            </w:r>
          </w:p>
        </w:tc>
        <w:tc>
          <w:tcPr>
            <w:tcW w:w="2268" w:type="dxa"/>
          </w:tcPr>
          <w:p w14:paraId="25DE3886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592B343D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697FE48B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14F8A92D" w14:textId="6A6FA746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34622717" w14:textId="77777777" w:rsidTr="00803EDC">
        <w:trPr>
          <w:trHeight w:val="103"/>
        </w:trPr>
        <w:tc>
          <w:tcPr>
            <w:tcW w:w="7665" w:type="dxa"/>
          </w:tcPr>
          <w:p w14:paraId="7AA1C4AE" w14:textId="77777777" w:rsidR="00BD1E8D" w:rsidRPr="00C2309E" w:rsidRDefault="00000318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классифицировать объекты по одному-двум признакам;</w:t>
            </w:r>
          </w:p>
        </w:tc>
        <w:tc>
          <w:tcPr>
            <w:tcW w:w="2268" w:type="dxa"/>
          </w:tcPr>
          <w:p w14:paraId="18F0D6EB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2B033056" w14:textId="6A71AEFD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000318" w:rsidRPr="00C2309E" w14:paraId="2BC674CA" w14:textId="77777777" w:rsidTr="00803EDC">
        <w:trPr>
          <w:trHeight w:val="103"/>
        </w:trPr>
        <w:tc>
          <w:tcPr>
            <w:tcW w:w="7665" w:type="dxa"/>
          </w:tcPr>
          <w:p w14:paraId="34825AA6" w14:textId="77777777" w:rsidR="00000318" w:rsidRPr="00C2309E" w:rsidRDefault="00000318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lastRenderedPageBreak/>
              <w:t>извлекать, использовать информацию, представленную на простейших диаграммах, в таблицах (например, расписание, режим работы), на предметах повседневной жизни (например, ярлык, этикетка), а также структурировать информацию: заполнять простейшие таблицы;</w:t>
            </w:r>
          </w:p>
        </w:tc>
        <w:tc>
          <w:tcPr>
            <w:tcW w:w="2268" w:type="dxa"/>
          </w:tcPr>
          <w:p w14:paraId="7B7F6219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60E361F9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0E328845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5133B013" w14:textId="77777777" w:rsidR="00000318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  <w:p w14:paraId="07DC5C1D" w14:textId="11AC1AF4" w:rsidR="00803EDC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тест</w:t>
            </w:r>
          </w:p>
        </w:tc>
      </w:tr>
      <w:tr w:rsidR="00000318" w:rsidRPr="00C2309E" w14:paraId="3F777317" w14:textId="77777777" w:rsidTr="00803EDC">
        <w:trPr>
          <w:trHeight w:val="103"/>
        </w:trPr>
        <w:tc>
          <w:tcPr>
            <w:tcW w:w="7665" w:type="dxa"/>
          </w:tcPr>
          <w:p w14:paraId="777B4252" w14:textId="77777777" w:rsidR="00000318" w:rsidRPr="00C2309E" w:rsidRDefault="00000318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составлять план выполнения учебного задания и следовать ему, выполнять действия по алгоритму;</w:t>
            </w:r>
          </w:p>
        </w:tc>
        <w:tc>
          <w:tcPr>
            <w:tcW w:w="2268" w:type="dxa"/>
          </w:tcPr>
          <w:p w14:paraId="66E450E1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5FFFB223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6F61BFDB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4EAC34EE" w14:textId="140A17EB" w:rsidR="00000318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000318" w:rsidRPr="00C2309E" w14:paraId="4B628A4D" w14:textId="77777777" w:rsidTr="00803EDC">
        <w:trPr>
          <w:trHeight w:val="103"/>
        </w:trPr>
        <w:tc>
          <w:tcPr>
            <w:tcW w:w="7665" w:type="dxa"/>
          </w:tcPr>
          <w:p w14:paraId="64871105" w14:textId="77777777" w:rsidR="00000318" w:rsidRPr="00C2309E" w:rsidRDefault="00000318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сравнивать математические объекты (находить общее, различное, уникальное);</w:t>
            </w:r>
          </w:p>
        </w:tc>
        <w:tc>
          <w:tcPr>
            <w:tcW w:w="2268" w:type="dxa"/>
          </w:tcPr>
          <w:p w14:paraId="1DDD9387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58716F98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12D2F3FC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2CA4DA96" w14:textId="41E6D540" w:rsidR="00000318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000318" w:rsidRPr="00C2309E" w14:paraId="2AE7DE02" w14:textId="77777777" w:rsidTr="00803EDC">
        <w:trPr>
          <w:trHeight w:val="103"/>
        </w:trPr>
        <w:tc>
          <w:tcPr>
            <w:tcW w:w="7665" w:type="dxa"/>
          </w:tcPr>
          <w:p w14:paraId="1E6095B3" w14:textId="77777777" w:rsidR="00000318" w:rsidRPr="00C2309E" w:rsidRDefault="00000318" w:rsidP="00000318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выбирать верное решение математической задачи.</w:t>
            </w:r>
          </w:p>
        </w:tc>
        <w:tc>
          <w:tcPr>
            <w:tcW w:w="2268" w:type="dxa"/>
          </w:tcPr>
          <w:p w14:paraId="21FF26B7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547D040F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5B119B86" w14:textId="6B3FADA4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контрольная</w:t>
            </w: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 </w:t>
            </w:r>
          </w:p>
          <w:p w14:paraId="7A5BB2D0" w14:textId="4D8848FB" w:rsidR="00000318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C24721" w:rsidRPr="00C2309E" w14:paraId="055268A1" w14:textId="77777777" w:rsidTr="00C24721">
        <w:trPr>
          <w:trHeight w:val="103"/>
        </w:trPr>
        <w:tc>
          <w:tcPr>
            <w:tcW w:w="9933" w:type="dxa"/>
            <w:gridSpan w:val="2"/>
            <w:shd w:val="clear" w:color="auto" w:fill="C5E0B3" w:themeFill="accent6" w:themeFillTint="66"/>
          </w:tcPr>
          <w:p w14:paraId="1C3CC3BA" w14:textId="77777777" w:rsidR="00C24721" w:rsidRPr="00C2309E" w:rsidRDefault="00C24721" w:rsidP="003B4010">
            <w:pPr>
              <w:tabs>
                <w:tab w:val="left" w:pos="343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Этап формирования: </w:t>
            </w:r>
            <w:r w:rsidR="00CC23DA" w:rsidRPr="00C230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4</w:t>
            </w:r>
            <w:r w:rsidRPr="00C230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класс</w:t>
            </w:r>
          </w:p>
          <w:p w14:paraId="622D779B" w14:textId="77777777" w:rsidR="00C24721" w:rsidRPr="00C2309E" w:rsidRDefault="00C24721" w:rsidP="003B401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Список итоговых планируемых результатов</w:t>
            </w:r>
          </w:p>
        </w:tc>
      </w:tr>
      <w:tr w:rsidR="00BD1E8D" w:rsidRPr="00C2309E" w14:paraId="244AFC49" w14:textId="77777777" w:rsidTr="00803EDC">
        <w:trPr>
          <w:trHeight w:val="103"/>
        </w:trPr>
        <w:tc>
          <w:tcPr>
            <w:tcW w:w="7665" w:type="dxa"/>
          </w:tcPr>
          <w:p w14:paraId="45848A81" w14:textId="77777777" w:rsidR="00BD1E8D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читать, записывать, сравнивать, упорядочивать многозначные числа;</w:t>
            </w:r>
          </w:p>
        </w:tc>
        <w:tc>
          <w:tcPr>
            <w:tcW w:w="2268" w:type="dxa"/>
          </w:tcPr>
          <w:p w14:paraId="1292CEEC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2518E3C4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46E69A3D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08C2628A" w14:textId="17B7ED4E" w:rsidR="00BD1E8D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CC23DA" w:rsidRPr="00C2309E" w14:paraId="6F78D79F" w14:textId="77777777" w:rsidTr="00803EDC">
        <w:trPr>
          <w:trHeight w:val="103"/>
        </w:trPr>
        <w:tc>
          <w:tcPr>
            <w:tcW w:w="7665" w:type="dxa"/>
          </w:tcPr>
          <w:p w14:paraId="6BBD402D" w14:textId="77777777" w:rsidR="00CC23DA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находить число большее или меньшее данного числа на заданное число, в заданное число раз;</w:t>
            </w:r>
          </w:p>
        </w:tc>
        <w:tc>
          <w:tcPr>
            <w:tcW w:w="2268" w:type="dxa"/>
          </w:tcPr>
          <w:p w14:paraId="50DE72AF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00E28C2E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0E2863B5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5653FF60" w14:textId="3E85C390" w:rsidR="00CC23DA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CC23DA" w:rsidRPr="00C2309E" w14:paraId="05F97C05" w14:textId="77777777" w:rsidTr="00803EDC">
        <w:trPr>
          <w:trHeight w:val="103"/>
        </w:trPr>
        <w:tc>
          <w:tcPr>
            <w:tcW w:w="7665" w:type="dxa"/>
          </w:tcPr>
          <w:p w14:paraId="09F4CF20" w14:textId="77777777" w:rsidR="00CC23DA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выполнять арифметические действия: сложение и вычитание с многозначными числами письменно (в пределах 100 – устно), умножение и деление многозначного числа на однозначное, двузначное число письменно (в пределах 100 – устно), деление с остатком – письменно (в пределах 1000);</w:t>
            </w:r>
          </w:p>
        </w:tc>
        <w:tc>
          <w:tcPr>
            <w:tcW w:w="2268" w:type="dxa"/>
          </w:tcPr>
          <w:p w14:paraId="32457F96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2F3C7070" w14:textId="77777777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3CB25573" w14:textId="765E6340" w:rsidR="00803EDC" w:rsidRPr="00803EDC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контрольная</w:t>
            </w:r>
          </w:p>
          <w:p w14:paraId="0FBAA285" w14:textId="2084F1AC" w:rsidR="00CC23DA" w:rsidRPr="00C2309E" w:rsidRDefault="00803EDC" w:rsidP="00803EDC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803ED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CC23DA" w:rsidRPr="00C2309E" w14:paraId="72F92F2C" w14:textId="77777777" w:rsidTr="00803EDC">
        <w:trPr>
          <w:trHeight w:val="103"/>
        </w:trPr>
        <w:tc>
          <w:tcPr>
            <w:tcW w:w="7665" w:type="dxa"/>
          </w:tcPr>
          <w:p w14:paraId="4F178C08" w14:textId="77777777" w:rsidR="00CC23DA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вычислять значение числового выражения (со скобками или без скобок), содержащего 2–4 арифметических действия, использовать при вычислениях изученные свойства арифметических действий;</w:t>
            </w:r>
          </w:p>
        </w:tc>
        <w:tc>
          <w:tcPr>
            <w:tcW w:w="2268" w:type="dxa"/>
          </w:tcPr>
          <w:p w14:paraId="7BCD5205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0ED075A4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6E3DD6BD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5563DBEE" w14:textId="5563F969" w:rsidR="00CC23DA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7B800F45" w14:textId="77777777" w:rsidTr="00803EDC">
        <w:trPr>
          <w:trHeight w:val="103"/>
        </w:trPr>
        <w:tc>
          <w:tcPr>
            <w:tcW w:w="7665" w:type="dxa"/>
          </w:tcPr>
          <w:p w14:paraId="5C939289" w14:textId="77777777" w:rsidR="00BD1E8D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выполнять прикидку результата вычислений, проверку полученного ответа по критериям: достоверность (реальность), соответствие правилу (алгоритму), а также с помощью калькулятора;</w:t>
            </w:r>
          </w:p>
        </w:tc>
        <w:tc>
          <w:tcPr>
            <w:tcW w:w="2268" w:type="dxa"/>
          </w:tcPr>
          <w:p w14:paraId="4D1A84A6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0D5FC05B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2D6313B0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24696CCF" w14:textId="4CF71C5B" w:rsidR="00BD1E8D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104142E9" w14:textId="77777777" w:rsidTr="00803EDC">
        <w:trPr>
          <w:trHeight w:val="103"/>
        </w:trPr>
        <w:tc>
          <w:tcPr>
            <w:tcW w:w="7665" w:type="dxa"/>
          </w:tcPr>
          <w:p w14:paraId="7AD6D49B" w14:textId="77777777" w:rsidR="00BD1E8D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находить долю величины, величину по ее доле;</w:t>
            </w:r>
          </w:p>
        </w:tc>
        <w:tc>
          <w:tcPr>
            <w:tcW w:w="2268" w:type="dxa"/>
          </w:tcPr>
          <w:p w14:paraId="633677BB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1EA738F8" w14:textId="3B9C1FB8" w:rsidR="00BD1E8D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63B31B8B" w14:textId="77777777" w:rsidTr="00803EDC">
        <w:trPr>
          <w:trHeight w:val="103"/>
        </w:trPr>
        <w:tc>
          <w:tcPr>
            <w:tcW w:w="7665" w:type="dxa"/>
          </w:tcPr>
          <w:p w14:paraId="32B09CB1" w14:textId="77777777" w:rsidR="00BD1E8D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находить неизвестный компонент арифметического действия;</w:t>
            </w:r>
          </w:p>
        </w:tc>
        <w:tc>
          <w:tcPr>
            <w:tcW w:w="2268" w:type="dxa"/>
          </w:tcPr>
          <w:p w14:paraId="7AFE2C82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3C78070C" w14:textId="03FE6EE4" w:rsidR="00BD1E8D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7EFF7EFE" w14:textId="77777777" w:rsidTr="00803EDC">
        <w:trPr>
          <w:trHeight w:val="103"/>
        </w:trPr>
        <w:tc>
          <w:tcPr>
            <w:tcW w:w="7665" w:type="dxa"/>
          </w:tcPr>
          <w:p w14:paraId="69348892" w14:textId="77777777" w:rsidR="00BD1E8D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использовать единицы величин при решении задач (длина, масса, время, вместимость, стоимость, площадь, скорость);</w:t>
            </w:r>
          </w:p>
        </w:tc>
        <w:tc>
          <w:tcPr>
            <w:tcW w:w="2268" w:type="dxa"/>
          </w:tcPr>
          <w:p w14:paraId="6C4B2D2D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1B10FA8E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7568DFF1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1F684A84" w14:textId="53640FE5" w:rsidR="00BD1E8D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41641954" w14:textId="77777777" w:rsidTr="00803EDC">
        <w:trPr>
          <w:trHeight w:val="103"/>
        </w:trPr>
        <w:tc>
          <w:tcPr>
            <w:tcW w:w="7665" w:type="dxa"/>
          </w:tcPr>
          <w:p w14:paraId="2AB7DCB2" w14:textId="77777777" w:rsidR="00BD1E8D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использовать при решении задач единицы длины (миллиметр, сантиметр, дециметр, метр, километр), массы (грамм, килограмм, центнер, тонна), времени (секунда, минута, час, сутки, неделя, месяц, год), вместимости (литр), стоимости (копейка, рубль), площади </w:t>
            </w: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lastRenderedPageBreak/>
              <w:t>(квадратный метр, квадратный дециметр, квадратный сантиметр), скорости (километр в час);</w:t>
            </w:r>
          </w:p>
        </w:tc>
        <w:tc>
          <w:tcPr>
            <w:tcW w:w="2268" w:type="dxa"/>
          </w:tcPr>
          <w:p w14:paraId="5F0BAE27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lastRenderedPageBreak/>
              <w:t>устный</w:t>
            </w:r>
          </w:p>
          <w:p w14:paraId="5E24F0D9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4A389723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6A9A6D68" w14:textId="780AFF8A" w:rsidR="00BD1E8D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BD1E8D" w:rsidRPr="00C2309E" w14:paraId="32647BEC" w14:textId="77777777" w:rsidTr="00803EDC">
        <w:trPr>
          <w:trHeight w:val="103"/>
        </w:trPr>
        <w:tc>
          <w:tcPr>
            <w:tcW w:w="7665" w:type="dxa"/>
          </w:tcPr>
          <w:p w14:paraId="382C9098" w14:textId="77777777" w:rsidR="00BD1E8D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lastRenderedPageBreak/>
              <w:t>использовать при решении текстовых задач и в практических ситуациях соотношения между скоростью, временем и пройденным путем, между производительностью, временем и объёмом работы;</w:t>
            </w:r>
          </w:p>
        </w:tc>
        <w:tc>
          <w:tcPr>
            <w:tcW w:w="2268" w:type="dxa"/>
          </w:tcPr>
          <w:p w14:paraId="75C7F890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13979391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3904E0D7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20B3F255" w14:textId="0B3276AB" w:rsidR="00BD1E8D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C24721" w:rsidRPr="00C2309E" w14:paraId="3B477238" w14:textId="77777777" w:rsidTr="00803EDC">
        <w:trPr>
          <w:trHeight w:val="103"/>
        </w:trPr>
        <w:tc>
          <w:tcPr>
            <w:tcW w:w="7665" w:type="dxa"/>
          </w:tcPr>
          <w:p w14:paraId="53F2ECCB" w14:textId="77777777" w:rsidR="00C24721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определять с помощью цифровых и аналоговых приборов массу предмета, температуру (например, воды, воздуха в помещении), вместимость с помощью измерительных сосудов, прикидку и оценку результата измерений</w:t>
            </w: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;</w:t>
            </w:r>
          </w:p>
        </w:tc>
        <w:tc>
          <w:tcPr>
            <w:tcW w:w="2268" w:type="dxa"/>
          </w:tcPr>
          <w:p w14:paraId="152A129D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0A18C26B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72E72AE1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2972FC58" w14:textId="2964F9CB" w:rsidR="00C24721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C24721" w:rsidRPr="00C2309E" w14:paraId="7AA11053" w14:textId="77777777" w:rsidTr="00803EDC">
        <w:trPr>
          <w:trHeight w:val="103"/>
        </w:trPr>
        <w:tc>
          <w:tcPr>
            <w:tcW w:w="7665" w:type="dxa"/>
          </w:tcPr>
          <w:p w14:paraId="3EF5954D" w14:textId="77777777" w:rsidR="00C24721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решать текстовые задачи в 1–3 действия, выполнять преобразование заданных величин, выбирать при решении подходящие способы вычисления, сочетая устные и письменные вычисления и используя, при необходимости, вычислительные устройства, оценивать полученный результат по критериям: реальность, соответствие условию;</w:t>
            </w:r>
          </w:p>
        </w:tc>
        <w:tc>
          <w:tcPr>
            <w:tcW w:w="2268" w:type="dxa"/>
          </w:tcPr>
          <w:p w14:paraId="7A350360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5ECF737B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578E2E64" w14:textId="382CBE2F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контрольная</w:t>
            </w: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 </w:t>
            </w:r>
          </w:p>
          <w:p w14:paraId="6E6D8555" w14:textId="0496A413" w:rsidR="00C24721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C24721" w:rsidRPr="00C2309E" w14:paraId="76DC99DA" w14:textId="77777777" w:rsidTr="00803EDC">
        <w:trPr>
          <w:trHeight w:val="103"/>
        </w:trPr>
        <w:tc>
          <w:tcPr>
            <w:tcW w:w="7665" w:type="dxa"/>
          </w:tcPr>
          <w:p w14:paraId="0FFC4980" w14:textId="77777777" w:rsidR="00C24721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решать практические задачи, связанные с повседневной жизнью (например, покупка товара, определение времени, выполнение расчётов), в том числе с избыточными данными, находить недостающую информацию </w:t>
            </w: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(например, из таблиц, схем), находить различные способы решения;</w:t>
            </w:r>
          </w:p>
        </w:tc>
        <w:tc>
          <w:tcPr>
            <w:tcW w:w="2268" w:type="dxa"/>
          </w:tcPr>
          <w:p w14:paraId="2788D76F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47BD864E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4CD63507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5C9C6507" w14:textId="50BD2D73" w:rsidR="00C24721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C24721" w:rsidRPr="00C2309E" w14:paraId="495FF713" w14:textId="77777777" w:rsidTr="00803EDC">
        <w:trPr>
          <w:trHeight w:val="103"/>
        </w:trPr>
        <w:tc>
          <w:tcPr>
            <w:tcW w:w="7665" w:type="dxa"/>
          </w:tcPr>
          <w:p w14:paraId="08073802" w14:textId="77777777" w:rsidR="00C24721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различать окружность и круг, изображать с помощью циркуля и линейки окружность заданного радиуса;</w:t>
            </w:r>
          </w:p>
        </w:tc>
        <w:tc>
          <w:tcPr>
            <w:tcW w:w="2268" w:type="dxa"/>
          </w:tcPr>
          <w:p w14:paraId="3DC64D54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7B915D37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12B1EEAF" w14:textId="3644F7DC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практическая</w:t>
            </w: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 </w:t>
            </w:r>
          </w:p>
          <w:p w14:paraId="17FC694A" w14:textId="4F1E7209" w:rsidR="00C24721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C24721" w:rsidRPr="00C2309E" w14:paraId="24950D49" w14:textId="77777777" w:rsidTr="00803EDC">
        <w:trPr>
          <w:trHeight w:val="103"/>
        </w:trPr>
        <w:tc>
          <w:tcPr>
            <w:tcW w:w="7665" w:type="dxa"/>
          </w:tcPr>
          <w:p w14:paraId="019680C7" w14:textId="77777777" w:rsidR="00C24721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различать изображения простейших пространственных фигур (шар, куб, цилиндр, конус, пирамида), распознавать в простейших случаях проекции предметов окружающего мира на плоскость (пол, стену);</w:t>
            </w:r>
          </w:p>
        </w:tc>
        <w:tc>
          <w:tcPr>
            <w:tcW w:w="2268" w:type="dxa"/>
          </w:tcPr>
          <w:p w14:paraId="0EE590A9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17EB5FCA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3BC68B4B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05D702DA" w14:textId="4ADA9DF4" w:rsidR="00C24721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C24721" w:rsidRPr="00C2309E" w14:paraId="112505C4" w14:textId="77777777" w:rsidTr="00803EDC">
        <w:trPr>
          <w:trHeight w:val="103"/>
        </w:trPr>
        <w:tc>
          <w:tcPr>
            <w:tcW w:w="7665" w:type="dxa"/>
          </w:tcPr>
          <w:p w14:paraId="052B6F51" w14:textId="77777777" w:rsidR="00C24721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выполнять разбиение (показывать на рисунке, чертеже) простейшей составной фигуры на прямоугольники (квадраты), находить периметр и площадь фигур, составленных из двух-трех прямоугольников (квадратов);</w:t>
            </w:r>
          </w:p>
        </w:tc>
        <w:tc>
          <w:tcPr>
            <w:tcW w:w="2268" w:type="dxa"/>
          </w:tcPr>
          <w:p w14:paraId="120E609D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4C9D3449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45EBB8C6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6E5A16AE" w14:textId="7F1C5F1D" w:rsidR="00C24721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C24721" w:rsidRPr="00C2309E" w14:paraId="6A27E015" w14:textId="77777777" w:rsidTr="00803EDC">
        <w:trPr>
          <w:trHeight w:val="103"/>
        </w:trPr>
        <w:tc>
          <w:tcPr>
            <w:tcW w:w="7665" w:type="dxa"/>
          </w:tcPr>
          <w:p w14:paraId="545AE554" w14:textId="77777777" w:rsidR="00C24721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выполнять разбиение (показывать на рисунке, чертеже) простейшей составной фигуры на прямоугольники (квадраты), находить периметр и площадь фигур, составленных из двух-трех прямоугольников (квадратов);</w:t>
            </w:r>
          </w:p>
        </w:tc>
        <w:tc>
          <w:tcPr>
            <w:tcW w:w="2268" w:type="dxa"/>
          </w:tcPr>
          <w:p w14:paraId="7FE31377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456EA98D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416B60A9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3E1C990A" w14:textId="4F681673" w:rsidR="00C24721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C24721" w:rsidRPr="00C2309E" w14:paraId="5BC24508" w14:textId="77777777" w:rsidTr="00803EDC">
        <w:trPr>
          <w:trHeight w:val="103"/>
        </w:trPr>
        <w:tc>
          <w:tcPr>
            <w:tcW w:w="7665" w:type="dxa"/>
          </w:tcPr>
          <w:p w14:paraId="16CC8276" w14:textId="77777777" w:rsidR="00C24721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распознавать верные (истинные) и неверные (ложные) утверждения, приводить пример, контрпример; </w:t>
            </w:r>
          </w:p>
        </w:tc>
        <w:tc>
          <w:tcPr>
            <w:tcW w:w="2268" w:type="dxa"/>
          </w:tcPr>
          <w:p w14:paraId="4AE725D8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20A3B0A7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42BCC0B3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3EB5B3DF" w14:textId="5E39582F" w:rsidR="00C24721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C24721" w:rsidRPr="00C2309E" w14:paraId="7CC88467" w14:textId="77777777" w:rsidTr="00803EDC">
        <w:trPr>
          <w:trHeight w:val="103"/>
        </w:trPr>
        <w:tc>
          <w:tcPr>
            <w:tcW w:w="7665" w:type="dxa"/>
          </w:tcPr>
          <w:p w14:paraId="46DF27A3" w14:textId="77777777" w:rsidR="00C24721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формулировать утверждение (вывод), строить логические рассуждения (двух-трехшаговые);</w:t>
            </w:r>
          </w:p>
        </w:tc>
        <w:tc>
          <w:tcPr>
            <w:tcW w:w="2268" w:type="dxa"/>
          </w:tcPr>
          <w:p w14:paraId="4CD9DF4B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5D582ED7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1B09CBD8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7A0068FC" w14:textId="61DDD9DC" w:rsidR="00C24721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C24721" w:rsidRPr="00C2309E" w14:paraId="4D988C3D" w14:textId="77777777" w:rsidTr="00803EDC">
        <w:trPr>
          <w:trHeight w:val="103"/>
        </w:trPr>
        <w:tc>
          <w:tcPr>
            <w:tcW w:w="7665" w:type="dxa"/>
          </w:tcPr>
          <w:p w14:paraId="338C632C" w14:textId="77777777" w:rsidR="00C24721" w:rsidRPr="00C2309E" w:rsidRDefault="00000318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классифицировать объекты по заданным или самостоятельно установленным одному-двум признакам;</w:t>
            </w:r>
          </w:p>
        </w:tc>
        <w:tc>
          <w:tcPr>
            <w:tcW w:w="2268" w:type="dxa"/>
          </w:tcPr>
          <w:p w14:paraId="10A06243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73E6611B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68282E8F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2BC55D49" w14:textId="688F1790" w:rsidR="00C24721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C24721" w:rsidRPr="00C2309E" w14:paraId="18CA3949" w14:textId="77777777" w:rsidTr="00803EDC">
        <w:trPr>
          <w:trHeight w:val="103"/>
        </w:trPr>
        <w:tc>
          <w:tcPr>
            <w:tcW w:w="7665" w:type="dxa"/>
          </w:tcPr>
          <w:p w14:paraId="7048EE61" w14:textId="77777777" w:rsidR="00C24721" w:rsidRPr="00C2309E" w:rsidRDefault="00C2309E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извлекать и использовать для выполнения заданий и решения </w:t>
            </w: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lastRenderedPageBreak/>
              <w:t>задач информацию, представленную на простейших столбчатых диаграммах, в таблицах с данными о реальных процессах и явлениях окружающего мира (например, календарь, расписание), в предметах повседневной жизни (например, счет, меню, прайс-лист, объявление);</w:t>
            </w:r>
          </w:p>
        </w:tc>
        <w:tc>
          <w:tcPr>
            <w:tcW w:w="2268" w:type="dxa"/>
          </w:tcPr>
          <w:p w14:paraId="45D22641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lastRenderedPageBreak/>
              <w:t>устный</w:t>
            </w:r>
          </w:p>
          <w:p w14:paraId="2A127244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20B66EB3" w14:textId="3CF7BB26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lastRenderedPageBreak/>
              <w:t>практическая</w:t>
            </w:r>
          </w:p>
          <w:p w14:paraId="38EDE07F" w14:textId="11C19442" w:rsidR="00C24721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C24721" w:rsidRPr="00C2309E" w14:paraId="70257DF6" w14:textId="77777777" w:rsidTr="00803EDC">
        <w:trPr>
          <w:trHeight w:val="103"/>
        </w:trPr>
        <w:tc>
          <w:tcPr>
            <w:tcW w:w="7665" w:type="dxa"/>
          </w:tcPr>
          <w:p w14:paraId="2104747F" w14:textId="77777777" w:rsidR="00C24721" w:rsidRPr="00C2309E" w:rsidRDefault="00C2309E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lastRenderedPageBreak/>
              <w:t>заполнять данными предложенную таблицу, столбчатую диаграмму;</w:t>
            </w:r>
          </w:p>
        </w:tc>
        <w:tc>
          <w:tcPr>
            <w:tcW w:w="2268" w:type="dxa"/>
          </w:tcPr>
          <w:p w14:paraId="06D378ED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79D2C096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253325F1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42F5F0D9" w14:textId="3643544F" w:rsidR="00C24721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C24721" w:rsidRPr="00C2309E" w14:paraId="26AC679D" w14:textId="77777777" w:rsidTr="00803EDC">
        <w:trPr>
          <w:trHeight w:val="103"/>
        </w:trPr>
        <w:tc>
          <w:tcPr>
            <w:tcW w:w="7665" w:type="dxa"/>
          </w:tcPr>
          <w:p w14:paraId="695E2AFE" w14:textId="77777777" w:rsidR="00C24721" w:rsidRPr="00C2309E" w:rsidRDefault="00C2309E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использовать формализованные описания последовательности действий (алгоритм, план, схема) в практических и учебных ситуациях, дополнять алгоритм, упорядочивать шаги алгоритма;</w:t>
            </w:r>
          </w:p>
        </w:tc>
        <w:tc>
          <w:tcPr>
            <w:tcW w:w="2268" w:type="dxa"/>
          </w:tcPr>
          <w:p w14:paraId="4F74509E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3C459238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5407397F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5CA45060" w14:textId="34359E18" w:rsidR="00C24721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C2309E" w:rsidRPr="00C2309E" w14:paraId="22532BF8" w14:textId="77777777" w:rsidTr="00803EDC">
        <w:trPr>
          <w:trHeight w:val="103"/>
        </w:trPr>
        <w:tc>
          <w:tcPr>
            <w:tcW w:w="7665" w:type="dxa"/>
          </w:tcPr>
          <w:p w14:paraId="3F0FCBBA" w14:textId="77777777" w:rsidR="00C2309E" w:rsidRPr="00C2309E" w:rsidRDefault="00C2309E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составлять модель текстовой задачи, числовое выражение;</w:t>
            </w:r>
          </w:p>
        </w:tc>
        <w:tc>
          <w:tcPr>
            <w:tcW w:w="2268" w:type="dxa"/>
          </w:tcPr>
          <w:p w14:paraId="4884EE72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5C07624E" w14:textId="2EBC5DE9" w:rsidR="00C2309E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  <w:tr w:rsidR="00C2309E" w:rsidRPr="00C2309E" w14:paraId="3A27ADA4" w14:textId="77777777" w:rsidTr="00803EDC">
        <w:trPr>
          <w:trHeight w:val="103"/>
        </w:trPr>
        <w:tc>
          <w:tcPr>
            <w:tcW w:w="7665" w:type="dxa"/>
          </w:tcPr>
          <w:p w14:paraId="6BCA9691" w14:textId="77777777" w:rsidR="00C2309E" w:rsidRPr="00C2309E" w:rsidRDefault="00C2309E" w:rsidP="00C2309E">
            <w:pPr>
              <w:tabs>
                <w:tab w:val="left" w:pos="1134"/>
              </w:tabs>
              <w:spacing w:line="276" w:lineRule="auto"/>
              <w:ind w:firstLine="70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C2309E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выбирать рациональное решение задачи, находить все верные решения из предложенных.</w:t>
            </w:r>
          </w:p>
        </w:tc>
        <w:tc>
          <w:tcPr>
            <w:tcW w:w="2268" w:type="dxa"/>
          </w:tcPr>
          <w:p w14:paraId="17512C76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устный</w:t>
            </w:r>
          </w:p>
          <w:p w14:paraId="20235847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контроль</w:t>
            </w:r>
          </w:p>
          <w:p w14:paraId="06FE521F" w14:textId="77777777" w:rsidR="004553C0" w:rsidRPr="004553C0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 xml:space="preserve">письменная </w:t>
            </w:r>
          </w:p>
          <w:p w14:paraId="55FF31D5" w14:textId="65A116D2" w:rsidR="00C2309E" w:rsidRPr="00C2309E" w:rsidRDefault="004553C0" w:rsidP="004553C0">
            <w:pPr>
              <w:ind w:left="110" w:right="-173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4553C0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ru-RU"/>
              </w:rPr>
              <w:t>работа</w:t>
            </w:r>
          </w:p>
        </w:tc>
      </w:tr>
    </w:tbl>
    <w:p w14:paraId="1F3D50AF" w14:textId="77777777" w:rsidR="00BD1E8D" w:rsidRPr="007D07F8" w:rsidRDefault="00BD1E8D" w:rsidP="003B4010">
      <w:pPr>
        <w:widowControl w:val="0"/>
        <w:tabs>
          <w:tab w:val="left" w:pos="343"/>
        </w:tabs>
        <w:autoSpaceDE w:val="0"/>
        <w:autoSpaceDN w:val="0"/>
        <w:spacing w:after="0" w:line="240" w:lineRule="auto"/>
        <w:ind w:right="880"/>
        <w:rPr>
          <w:rFonts w:ascii="Times New Roman" w:eastAsia="Times New Roman" w:hAnsi="Times New Roman" w:cs="Times New Roman"/>
          <w:sz w:val="24"/>
          <w:szCs w:val="24"/>
        </w:rPr>
      </w:pPr>
    </w:p>
    <w:p w14:paraId="0E4D16D4" w14:textId="77777777" w:rsidR="004035B2" w:rsidRDefault="004035B2" w:rsidP="004035B2">
      <w:pPr>
        <w:widowControl w:val="0"/>
        <w:tabs>
          <w:tab w:val="left" w:pos="343"/>
        </w:tabs>
        <w:autoSpaceDE w:val="0"/>
        <w:autoSpaceDN w:val="0"/>
        <w:spacing w:before="92" w:after="0" w:line="240" w:lineRule="auto"/>
        <w:jc w:val="center"/>
      </w:pPr>
    </w:p>
    <w:p w14:paraId="3E7180E8" w14:textId="77777777" w:rsidR="004035B2" w:rsidRDefault="004035B2" w:rsidP="004035B2">
      <w:pPr>
        <w:widowControl w:val="0"/>
        <w:tabs>
          <w:tab w:val="left" w:pos="343"/>
        </w:tabs>
        <w:autoSpaceDE w:val="0"/>
        <w:autoSpaceDN w:val="0"/>
        <w:spacing w:before="92"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tab/>
      </w:r>
      <w:r>
        <w:rPr>
          <w:rFonts w:ascii="Times New Roman" w:eastAsia="Times New Roman" w:hAnsi="Times New Roman" w:cs="Times New Roman"/>
          <w:b/>
        </w:rPr>
        <w:t xml:space="preserve">2. </w:t>
      </w:r>
      <w:r w:rsidRPr="00CD7681">
        <w:rPr>
          <w:rFonts w:ascii="Times New Roman" w:eastAsia="Times New Roman" w:hAnsi="Times New Roman" w:cs="Times New Roman"/>
          <w:b/>
        </w:rPr>
        <w:t>Требования</w:t>
      </w:r>
      <w:r w:rsidRPr="00CD7681">
        <w:rPr>
          <w:rFonts w:ascii="Times New Roman" w:eastAsia="Times New Roman" w:hAnsi="Times New Roman" w:cs="Times New Roman"/>
          <w:b/>
          <w:spacing w:val="-5"/>
        </w:rPr>
        <w:t xml:space="preserve"> </w:t>
      </w:r>
      <w:r w:rsidRPr="00CD7681">
        <w:rPr>
          <w:rFonts w:ascii="Times New Roman" w:eastAsia="Times New Roman" w:hAnsi="Times New Roman" w:cs="Times New Roman"/>
          <w:b/>
        </w:rPr>
        <w:t>к</w:t>
      </w:r>
      <w:r w:rsidRPr="00CD7681">
        <w:rPr>
          <w:rFonts w:ascii="Times New Roman" w:eastAsia="Times New Roman" w:hAnsi="Times New Roman" w:cs="Times New Roman"/>
          <w:b/>
          <w:spacing w:val="-3"/>
        </w:rPr>
        <w:t xml:space="preserve"> </w:t>
      </w:r>
      <w:r w:rsidRPr="00CD7681">
        <w:rPr>
          <w:rFonts w:ascii="Times New Roman" w:eastAsia="Times New Roman" w:hAnsi="Times New Roman" w:cs="Times New Roman"/>
          <w:b/>
        </w:rPr>
        <w:t>выставлению</w:t>
      </w:r>
      <w:r w:rsidRPr="00CD7681">
        <w:rPr>
          <w:rFonts w:ascii="Times New Roman" w:eastAsia="Times New Roman" w:hAnsi="Times New Roman" w:cs="Times New Roman"/>
          <w:b/>
          <w:spacing w:val="-2"/>
        </w:rPr>
        <w:t xml:space="preserve"> </w:t>
      </w:r>
      <w:r w:rsidRPr="00CD7681">
        <w:rPr>
          <w:rFonts w:ascii="Times New Roman" w:eastAsia="Times New Roman" w:hAnsi="Times New Roman" w:cs="Times New Roman"/>
          <w:b/>
        </w:rPr>
        <w:t>отметок</w:t>
      </w:r>
      <w:r w:rsidRPr="00CD7681">
        <w:rPr>
          <w:rFonts w:ascii="Times New Roman" w:eastAsia="Times New Roman" w:hAnsi="Times New Roman" w:cs="Times New Roman"/>
          <w:b/>
          <w:spacing w:val="-4"/>
        </w:rPr>
        <w:t xml:space="preserve"> </w:t>
      </w:r>
      <w:r w:rsidRPr="00CD7681">
        <w:rPr>
          <w:rFonts w:ascii="Times New Roman" w:eastAsia="Times New Roman" w:hAnsi="Times New Roman" w:cs="Times New Roman"/>
          <w:b/>
        </w:rPr>
        <w:t>за</w:t>
      </w:r>
      <w:r w:rsidRPr="00CD7681">
        <w:rPr>
          <w:rFonts w:ascii="Times New Roman" w:eastAsia="Times New Roman" w:hAnsi="Times New Roman" w:cs="Times New Roman"/>
          <w:b/>
          <w:spacing w:val="-2"/>
        </w:rPr>
        <w:t xml:space="preserve"> </w:t>
      </w:r>
      <w:r w:rsidRPr="00CD7681">
        <w:rPr>
          <w:rFonts w:ascii="Times New Roman" w:eastAsia="Times New Roman" w:hAnsi="Times New Roman" w:cs="Times New Roman"/>
          <w:b/>
        </w:rPr>
        <w:t>промежуточную</w:t>
      </w:r>
      <w:r w:rsidRPr="00CD7681">
        <w:rPr>
          <w:rFonts w:ascii="Times New Roman" w:eastAsia="Times New Roman" w:hAnsi="Times New Roman" w:cs="Times New Roman"/>
          <w:b/>
          <w:spacing w:val="-2"/>
        </w:rPr>
        <w:t xml:space="preserve"> </w:t>
      </w:r>
      <w:r w:rsidRPr="00CD7681">
        <w:rPr>
          <w:rFonts w:ascii="Times New Roman" w:eastAsia="Times New Roman" w:hAnsi="Times New Roman" w:cs="Times New Roman"/>
          <w:b/>
        </w:rPr>
        <w:t>аттестацию</w:t>
      </w:r>
    </w:p>
    <w:p w14:paraId="236B1F79" w14:textId="77777777" w:rsidR="004035B2" w:rsidRPr="004035B2" w:rsidRDefault="004035B2" w:rsidP="004035B2">
      <w:pPr>
        <w:widowControl w:val="0"/>
        <w:tabs>
          <w:tab w:val="left" w:pos="343"/>
        </w:tabs>
        <w:autoSpaceDE w:val="0"/>
        <w:autoSpaceDN w:val="0"/>
        <w:spacing w:before="92"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14:paraId="5FA31A9B" w14:textId="77777777" w:rsidR="004035B2" w:rsidRPr="004035B2" w:rsidRDefault="004035B2" w:rsidP="004035B2">
      <w:pPr>
        <w:pStyle w:val="c1"/>
        <w:shd w:val="clear" w:color="auto" w:fill="FFFFFF"/>
        <w:spacing w:before="0" w:beforeAutospacing="0" w:after="0" w:afterAutospacing="0"/>
        <w:ind w:firstLine="567"/>
        <w:rPr>
          <w:color w:val="000000"/>
        </w:rPr>
      </w:pPr>
      <w:r>
        <w:tab/>
      </w:r>
      <w:r w:rsidRPr="004035B2">
        <w:rPr>
          <w:b/>
          <w:bCs/>
          <w:color w:val="000000"/>
        </w:rPr>
        <w:t>Виды письменных работ и нормы оценивания:</w:t>
      </w:r>
    </w:p>
    <w:p w14:paraId="0F408840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Работа, состоящая из примеров:</w:t>
      </w:r>
    </w:p>
    <w:p w14:paraId="39B7ADDB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«5»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без ошибок.</w:t>
      </w:r>
    </w:p>
    <w:p w14:paraId="569583A6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«4»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–1 грубая и 1–2 негрубые ошибки.</w:t>
      </w:r>
    </w:p>
    <w:p w14:paraId="40E85005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«3»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2–3 грубые и 1–2 негрубые ошибки или 3 и более негрубых ошибки.</w:t>
      </w:r>
    </w:p>
    <w:p w14:paraId="2B52AC0E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«2»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4 и более грубых ошибки.</w:t>
      </w:r>
    </w:p>
    <w:p w14:paraId="1D9F5F91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Работа, состоящая из задач:</w:t>
      </w:r>
    </w:p>
    <w:p w14:paraId="06220649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«5»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без ошибок.</w:t>
      </w:r>
    </w:p>
    <w:p w14:paraId="6257D25E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«4»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1–2 негрубых ошибки.</w:t>
      </w:r>
    </w:p>
    <w:p w14:paraId="5E2E54A9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«3»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1 грубая и 3–4 негрубые ошибки.</w:t>
      </w:r>
    </w:p>
    <w:p w14:paraId="3272C28B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«2»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2 и более грубых ошибки.</w:t>
      </w:r>
    </w:p>
    <w:p w14:paraId="779E1E97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Комбинированная работа (1 задача, примеры и задание другого вида)</w:t>
      </w:r>
    </w:p>
    <w:p w14:paraId="08088DBB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"5"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ставится:</w:t>
      </w:r>
    </w:p>
    <w:p w14:paraId="4B31F09C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вся работа выполнена безошибочно и нет исправлений.</w:t>
      </w:r>
    </w:p>
    <w:p w14:paraId="55E87AEB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"4"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ставится:</w:t>
      </w:r>
    </w:p>
    <w:p w14:paraId="52C078F0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допущены 1-2 вычислительные ошибки.</w:t>
      </w:r>
    </w:p>
    <w:p w14:paraId="3CEC7AC9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"3"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ставится:</w:t>
      </w:r>
    </w:p>
    <w:p w14:paraId="572F4490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допущены ошибки в ходе решения задачи при правильном выполнении всех</w:t>
      </w:r>
    </w:p>
    <w:p w14:paraId="4B663675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остальных заданий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или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допущены 3-4 вычислительные ошибки.</w:t>
      </w:r>
    </w:p>
    <w:p w14:paraId="2B4400CB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"2"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ставится:</w:t>
      </w:r>
    </w:p>
    <w:p w14:paraId="6ADF40DD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допущены ошибки в ходе решения задачи и хотя бы одна вычислительная ошибка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или допущено более 5 вычислительных ошибок при решении задачи и примеров.</w:t>
      </w:r>
    </w:p>
    <w:p w14:paraId="11C84551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Комбинированная работа (2 задачи и примеры)</w:t>
      </w:r>
    </w:p>
    <w:p w14:paraId="4B17DE9C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"5"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ставится:</w:t>
      </w:r>
    </w:p>
    <w:p w14:paraId="6DC3EAA0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вся работа выполнена безошибочно и нет исправлений.</w:t>
      </w:r>
    </w:p>
    <w:p w14:paraId="100CE1CE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"4"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ставится:</w:t>
      </w:r>
    </w:p>
    <w:p w14:paraId="593F620B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допущены 1-2 вычислительные ошибки.</w:t>
      </w:r>
    </w:p>
    <w:p w14:paraId="6FA12166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"3"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ставится:</w:t>
      </w:r>
    </w:p>
    <w:p w14:paraId="138B4B5B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допущены ошибки в ходе решения одной из задач или допущены 3-4 вычислительные ошибки.</w:t>
      </w:r>
    </w:p>
    <w:p w14:paraId="61D69AED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"2"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ставится:</w:t>
      </w:r>
    </w:p>
    <w:p w14:paraId="01027122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допущены ошибки в ходе решения 2-ух задач или допущена ошибка в ходе решения одной задачи и 4 вычислительные ошибки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или допущено в решении.</w:t>
      </w:r>
    </w:p>
    <w:p w14:paraId="55BAE291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Математический диктант</w:t>
      </w:r>
    </w:p>
    <w:p w14:paraId="7D92BDDF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"5"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ставится:</w:t>
      </w:r>
    </w:p>
    <w:p w14:paraId="018B2095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вся работа выполнена безошибочно и нет исправлений.</w:t>
      </w:r>
    </w:p>
    <w:p w14:paraId="516D9E50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"4"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ставится:</w:t>
      </w:r>
    </w:p>
    <w:p w14:paraId="755F4704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не выполнена 1/5 часть примеров от их общего числа.</w:t>
      </w:r>
    </w:p>
    <w:p w14:paraId="63345598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"3"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ставится:</w:t>
      </w:r>
    </w:p>
    <w:p w14:paraId="69C48CD8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не выполнена 1/4 часть примеров от их общего числа.</w:t>
      </w:r>
    </w:p>
    <w:p w14:paraId="345C3880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"2"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ставится:</w:t>
      </w:r>
    </w:p>
    <w:p w14:paraId="50F04DE8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не выполнена 1/2 часть примеров от их общего числа.</w:t>
      </w:r>
    </w:p>
    <w:p w14:paraId="2DE99B18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Тест</w:t>
      </w:r>
    </w:p>
    <w:p w14:paraId="75EFAB14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"5"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ставится за 100% правильно выполненных заданий</w:t>
      </w:r>
    </w:p>
    <w:p w14:paraId="0683036C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"4"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ставится за 80% правильно выполненных заданий</w:t>
      </w:r>
    </w:p>
    <w:p w14:paraId="6B27021A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"3"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ставится за 60% правильно выполненных заданий</w:t>
      </w:r>
    </w:p>
    <w:p w14:paraId="52887E4E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Bookman Old Style" w:hAnsi="Times New Roman" w:cs="Times New Roman"/>
          <w:b/>
          <w:bCs/>
          <w:color w:val="000000"/>
          <w:sz w:val="24"/>
          <w:szCs w:val="24"/>
          <w:lang w:eastAsia="ru-RU"/>
        </w:rPr>
        <w:t>Оценка "2" 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ставится, если правильно выполнено менее 60% заданий</w:t>
      </w:r>
    </w:p>
    <w:p w14:paraId="59624EAD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Характер ошибок.</w:t>
      </w:r>
    </w:p>
    <w:p w14:paraId="2B71229C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Грубые ошибки:</w:t>
      </w:r>
    </w:p>
    <w:p w14:paraId="2E497365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Вычислительные ошибки в примерах и задачах.</w:t>
      </w:r>
    </w:p>
    <w:p w14:paraId="52DCB06C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Ошибки на незнание порядка выполнения арифметических действий.</w:t>
      </w:r>
    </w:p>
    <w:p w14:paraId="77690B0E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Неправильное решение задачи (пропуск действия, неправильный выбор действий,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лишние действия).</w:t>
      </w:r>
    </w:p>
    <w:p w14:paraId="13DA008A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Не решенная до конца задача или пример.</w:t>
      </w:r>
    </w:p>
    <w:p w14:paraId="2D5369B4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5.Невыполненное задание.</w:t>
      </w:r>
    </w:p>
    <w:p w14:paraId="740AE160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Негрубые ошибки:</w:t>
      </w:r>
    </w:p>
    <w:p w14:paraId="6075088C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Нерациональный прием вычислений.</w:t>
      </w:r>
    </w:p>
    <w:p w14:paraId="04D5D9A0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Неправильная постановка вопроса к действию при решении задачи.</w:t>
      </w:r>
    </w:p>
    <w:p w14:paraId="1B0A7EC8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Неверно сформулированный ответ задачи.</w:t>
      </w:r>
    </w:p>
    <w:p w14:paraId="7CAE8636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Неправильное списывание данных (чисел, знаков).</w:t>
      </w:r>
    </w:p>
    <w:p w14:paraId="4E5FB15D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5.Недоведение до конца преобразований.</w:t>
      </w:r>
    </w:p>
    <w:p w14:paraId="48241E6B" w14:textId="77777777" w:rsidR="004035B2" w:rsidRPr="004035B2" w:rsidRDefault="004035B2" w:rsidP="004035B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грамматические ошибки, допущенные в работе, оценка по математике не снижается.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неряшливо оформленную работу, несоблюдение правил каллиграфии оценка по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035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математике снижается на 1 балл, но не ниже «3».</w:t>
      </w:r>
    </w:p>
    <w:p w14:paraId="2CAFBC59" w14:textId="77777777" w:rsidR="004035B2" w:rsidRPr="00761747" w:rsidRDefault="004035B2" w:rsidP="004035B2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6CD97520" w14:textId="77777777" w:rsidR="004035B2" w:rsidRPr="00CD7681" w:rsidRDefault="004035B2" w:rsidP="004035B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</w:rPr>
      </w:pPr>
    </w:p>
    <w:p w14:paraId="6D6F41CF" w14:textId="77777777" w:rsidR="004035B2" w:rsidRDefault="004035B2" w:rsidP="004035B2">
      <w:pPr>
        <w:pStyle w:val="a3"/>
        <w:widowControl w:val="0"/>
        <w:numPr>
          <w:ilvl w:val="0"/>
          <w:numId w:val="1"/>
        </w:numPr>
        <w:tabs>
          <w:tab w:val="left" w:pos="343"/>
        </w:tabs>
        <w:autoSpaceDE w:val="0"/>
        <w:autoSpaceDN w:val="0"/>
        <w:spacing w:after="8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CD7681">
        <w:rPr>
          <w:rFonts w:ascii="Times New Roman" w:eastAsia="Times New Roman" w:hAnsi="Times New Roman" w:cs="Times New Roman"/>
          <w:b/>
        </w:rPr>
        <w:t>График</w:t>
      </w:r>
      <w:r w:rsidRPr="00CD7681">
        <w:rPr>
          <w:rFonts w:ascii="Times New Roman" w:eastAsia="Times New Roman" w:hAnsi="Times New Roman" w:cs="Times New Roman"/>
          <w:b/>
          <w:spacing w:val="-3"/>
        </w:rPr>
        <w:t xml:space="preserve"> </w:t>
      </w:r>
      <w:r w:rsidRPr="00CD7681">
        <w:rPr>
          <w:rFonts w:ascii="Times New Roman" w:eastAsia="Times New Roman" w:hAnsi="Times New Roman" w:cs="Times New Roman"/>
          <w:b/>
        </w:rPr>
        <w:t>контрольных</w:t>
      </w:r>
      <w:r w:rsidRPr="00CD7681">
        <w:rPr>
          <w:rFonts w:ascii="Times New Roman" w:eastAsia="Times New Roman" w:hAnsi="Times New Roman" w:cs="Times New Roman"/>
          <w:b/>
          <w:spacing w:val="-3"/>
        </w:rPr>
        <w:t xml:space="preserve"> </w:t>
      </w:r>
      <w:r w:rsidRPr="00CD7681">
        <w:rPr>
          <w:rFonts w:ascii="Times New Roman" w:eastAsia="Times New Roman" w:hAnsi="Times New Roman" w:cs="Times New Roman"/>
          <w:b/>
        </w:rPr>
        <w:t>мероприятий</w:t>
      </w:r>
    </w:p>
    <w:p w14:paraId="603CA5B2" w14:textId="77777777" w:rsidR="004035B2" w:rsidRPr="00CD7681" w:rsidRDefault="004035B2" w:rsidP="004035B2">
      <w:pPr>
        <w:pStyle w:val="a3"/>
        <w:widowControl w:val="0"/>
        <w:tabs>
          <w:tab w:val="left" w:pos="343"/>
        </w:tabs>
        <w:autoSpaceDE w:val="0"/>
        <w:autoSpaceDN w:val="0"/>
        <w:spacing w:after="8" w:line="240" w:lineRule="auto"/>
        <w:ind w:left="702"/>
        <w:rPr>
          <w:rFonts w:ascii="Times New Roman" w:eastAsia="Times New Roman" w:hAnsi="Times New Roman" w:cs="Times New Roman"/>
          <w:b/>
        </w:rPr>
      </w:pPr>
    </w:p>
    <w:tbl>
      <w:tblPr>
        <w:tblStyle w:val="TableNormal"/>
        <w:tblW w:w="9784" w:type="dxa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89"/>
        <w:gridCol w:w="1843"/>
        <w:gridCol w:w="2835"/>
        <w:gridCol w:w="1417"/>
      </w:tblGrid>
      <w:tr w:rsidR="004035B2" w:rsidRPr="005D2C74" w14:paraId="7DF8499C" w14:textId="77777777" w:rsidTr="00924234">
        <w:trPr>
          <w:trHeight w:val="657"/>
        </w:trPr>
        <w:tc>
          <w:tcPr>
            <w:tcW w:w="3689" w:type="dxa"/>
          </w:tcPr>
          <w:p w14:paraId="11AD957A" w14:textId="77777777" w:rsidR="004035B2" w:rsidRPr="005D2C74" w:rsidRDefault="004035B2" w:rsidP="00924234">
            <w:pPr>
              <w:spacing w:before="72"/>
              <w:ind w:left="602" w:right="568" w:hanging="3"/>
              <w:rPr>
                <w:rFonts w:ascii="Times New Roman" w:eastAsia="Times New Roman" w:hAnsi="Times New Roman" w:cs="Times New Roman"/>
                <w:b/>
              </w:rPr>
            </w:pPr>
            <w:r w:rsidRPr="005D2C74">
              <w:rPr>
                <w:rFonts w:ascii="Times New Roman" w:eastAsia="Times New Roman" w:hAnsi="Times New Roman" w:cs="Times New Roman"/>
                <w:b/>
              </w:rPr>
              <w:t>Контрольное</w:t>
            </w:r>
            <w:r w:rsidRPr="005D2C74">
              <w:rPr>
                <w:rFonts w:ascii="Times New Roman" w:eastAsia="Times New Roman" w:hAnsi="Times New Roman" w:cs="Times New Roman"/>
                <w:b/>
                <w:spacing w:val="-52"/>
              </w:rPr>
              <w:t xml:space="preserve"> </w:t>
            </w:r>
            <w:r w:rsidRPr="005D2C74">
              <w:rPr>
                <w:rFonts w:ascii="Times New Roman" w:eastAsia="Times New Roman" w:hAnsi="Times New Roman" w:cs="Times New Roman"/>
                <w:b/>
              </w:rPr>
              <w:t>мероприятие</w:t>
            </w:r>
          </w:p>
        </w:tc>
        <w:tc>
          <w:tcPr>
            <w:tcW w:w="1843" w:type="dxa"/>
          </w:tcPr>
          <w:p w14:paraId="4B4C2DCE" w14:textId="77777777" w:rsidR="004035B2" w:rsidRPr="005D2C74" w:rsidRDefault="004035B2" w:rsidP="00924234">
            <w:pPr>
              <w:spacing w:before="72"/>
              <w:ind w:left="326"/>
              <w:rPr>
                <w:rFonts w:ascii="Times New Roman" w:eastAsia="Times New Roman" w:hAnsi="Times New Roman" w:cs="Times New Roman"/>
                <w:b/>
              </w:rPr>
            </w:pPr>
            <w:r w:rsidRPr="005D2C74">
              <w:rPr>
                <w:rFonts w:ascii="Times New Roman" w:eastAsia="Times New Roman" w:hAnsi="Times New Roman" w:cs="Times New Roman"/>
                <w:b/>
              </w:rPr>
              <w:t>Тип</w:t>
            </w:r>
            <w:r w:rsidRPr="005D2C74">
              <w:rPr>
                <w:rFonts w:ascii="Times New Roman" w:eastAsia="Times New Roman" w:hAnsi="Times New Roman" w:cs="Times New Roman"/>
                <w:b/>
                <w:spacing w:val="-3"/>
              </w:rPr>
              <w:t xml:space="preserve"> </w:t>
            </w:r>
            <w:r w:rsidRPr="005D2C74">
              <w:rPr>
                <w:rFonts w:ascii="Times New Roman" w:eastAsia="Times New Roman" w:hAnsi="Times New Roman" w:cs="Times New Roman"/>
                <w:b/>
              </w:rPr>
              <w:t>контроля</w:t>
            </w:r>
          </w:p>
        </w:tc>
        <w:tc>
          <w:tcPr>
            <w:tcW w:w="2835" w:type="dxa"/>
          </w:tcPr>
          <w:p w14:paraId="4486126D" w14:textId="77777777" w:rsidR="004035B2" w:rsidRPr="005D2C74" w:rsidRDefault="004035B2" w:rsidP="00924234">
            <w:pPr>
              <w:spacing w:before="72"/>
              <w:ind w:left="530"/>
              <w:rPr>
                <w:rFonts w:ascii="Times New Roman" w:eastAsia="Times New Roman" w:hAnsi="Times New Roman" w:cs="Times New Roman"/>
                <w:b/>
              </w:rPr>
            </w:pPr>
            <w:r w:rsidRPr="005D2C74">
              <w:rPr>
                <w:rFonts w:ascii="Times New Roman" w:eastAsia="Times New Roman" w:hAnsi="Times New Roman" w:cs="Times New Roman"/>
                <w:b/>
              </w:rPr>
              <w:t>Срок</w:t>
            </w:r>
            <w:r w:rsidRPr="005D2C74">
              <w:rPr>
                <w:rFonts w:ascii="Times New Roman" w:eastAsia="Times New Roman" w:hAnsi="Times New Roman" w:cs="Times New Roman"/>
                <w:b/>
                <w:spacing w:val="-3"/>
              </w:rPr>
              <w:t xml:space="preserve"> </w:t>
            </w:r>
            <w:r w:rsidRPr="005D2C74">
              <w:rPr>
                <w:rFonts w:ascii="Times New Roman" w:eastAsia="Times New Roman" w:hAnsi="Times New Roman" w:cs="Times New Roman"/>
                <w:b/>
              </w:rPr>
              <w:t>проведения</w:t>
            </w:r>
          </w:p>
        </w:tc>
        <w:tc>
          <w:tcPr>
            <w:tcW w:w="1417" w:type="dxa"/>
          </w:tcPr>
          <w:p w14:paraId="667DAA39" w14:textId="77777777" w:rsidR="004035B2" w:rsidRPr="005D2C74" w:rsidRDefault="004035B2" w:rsidP="00924234">
            <w:pPr>
              <w:spacing w:before="72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D2C74">
              <w:rPr>
                <w:rFonts w:ascii="Times New Roman" w:eastAsia="Times New Roman" w:hAnsi="Times New Roman" w:cs="Times New Roman"/>
                <w:b/>
              </w:rPr>
              <w:t>Классы</w:t>
            </w:r>
          </w:p>
        </w:tc>
      </w:tr>
      <w:tr w:rsidR="004035B2" w:rsidRPr="005D2C74" w14:paraId="5919653C" w14:textId="77777777" w:rsidTr="00924234">
        <w:tblPrEx>
          <w:tblLook w:val="04A0" w:firstRow="1" w:lastRow="0" w:firstColumn="1" w:lastColumn="0" w:noHBand="0" w:noVBand="1"/>
        </w:tblPrEx>
        <w:trPr>
          <w:trHeight w:val="657"/>
        </w:trPr>
        <w:tc>
          <w:tcPr>
            <w:tcW w:w="3689" w:type="dxa"/>
          </w:tcPr>
          <w:p w14:paraId="392CDE02" w14:textId="77777777" w:rsidR="004035B2" w:rsidRPr="005D2C74" w:rsidRDefault="004035B2" w:rsidP="00924234">
            <w:pPr>
              <w:spacing w:before="64"/>
              <w:ind w:left="150" w:right="334"/>
              <w:rPr>
                <w:rFonts w:ascii="Times New Roman" w:eastAsia="Times New Roman" w:hAnsi="Times New Roman" w:cs="Times New Roman"/>
              </w:rPr>
            </w:pPr>
            <w:r w:rsidRPr="005D2C74">
              <w:rPr>
                <w:rFonts w:ascii="Times New Roman" w:eastAsia="Times New Roman" w:hAnsi="Times New Roman" w:cs="Times New Roman"/>
              </w:rPr>
              <w:t>Проверка домашнего</w:t>
            </w:r>
            <w:r>
              <w:rPr>
                <w:rFonts w:ascii="Times New Roman" w:eastAsia="Times New Roman" w:hAnsi="Times New Roman" w:cs="Times New Roman"/>
                <w:lang w:val="ru-RU"/>
              </w:rPr>
              <w:t xml:space="preserve"> </w:t>
            </w:r>
            <w:r w:rsidRPr="005D2C74">
              <w:rPr>
                <w:rFonts w:ascii="Times New Roman" w:eastAsia="Times New Roman" w:hAnsi="Times New Roman" w:cs="Times New Roman"/>
                <w:spacing w:val="-52"/>
              </w:rPr>
              <w:t xml:space="preserve"> </w:t>
            </w:r>
            <w:r w:rsidRPr="005D2C74">
              <w:rPr>
                <w:rFonts w:ascii="Times New Roman" w:eastAsia="Times New Roman" w:hAnsi="Times New Roman" w:cs="Times New Roman"/>
              </w:rPr>
              <w:t>задания</w:t>
            </w:r>
          </w:p>
        </w:tc>
        <w:tc>
          <w:tcPr>
            <w:tcW w:w="1843" w:type="dxa"/>
          </w:tcPr>
          <w:p w14:paraId="094DC1C8" w14:textId="77777777" w:rsidR="004035B2" w:rsidRPr="005D2C74" w:rsidRDefault="004035B2" w:rsidP="00924234">
            <w:pPr>
              <w:spacing w:before="64"/>
              <w:ind w:left="148"/>
              <w:jc w:val="center"/>
              <w:rPr>
                <w:rFonts w:ascii="Times New Roman" w:eastAsia="Times New Roman" w:hAnsi="Times New Roman" w:cs="Times New Roman"/>
              </w:rPr>
            </w:pPr>
            <w:r w:rsidRPr="005D2C74">
              <w:rPr>
                <w:rFonts w:ascii="Times New Roman" w:eastAsia="Times New Roman" w:hAnsi="Times New Roman" w:cs="Times New Roman"/>
              </w:rPr>
              <w:t>Текущий</w:t>
            </w:r>
          </w:p>
        </w:tc>
        <w:tc>
          <w:tcPr>
            <w:tcW w:w="2835" w:type="dxa"/>
          </w:tcPr>
          <w:p w14:paraId="070FBAF9" w14:textId="77777777" w:rsidR="004035B2" w:rsidRPr="005D2C74" w:rsidRDefault="004035B2" w:rsidP="00924234">
            <w:pPr>
              <w:spacing w:before="64"/>
              <w:ind w:left="149"/>
              <w:jc w:val="center"/>
              <w:rPr>
                <w:rFonts w:ascii="Times New Roman" w:eastAsia="Times New Roman" w:hAnsi="Times New Roman" w:cs="Times New Roman"/>
              </w:rPr>
            </w:pPr>
            <w:r w:rsidRPr="005D2C74">
              <w:rPr>
                <w:rFonts w:ascii="Times New Roman" w:eastAsia="Times New Roman" w:hAnsi="Times New Roman" w:cs="Times New Roman"/>
              </w:rPr>
              <w:t>На</w:t>
            </w:r>
            <w:r w:rsidRPr="005D2C74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5D2C74">
              <w:rPr>
                <w:rFonts w:ascii="Times New Roman" w:eastAsia="Times New Roman" w:hAnsi="Times New Roman" w:cs="Times New Roman"/>
              </w:rPr>
              <w:t>каждом уроке</w:t>
            </w:r>
          </w:p>
        </w:tc>
        <w:tc>
          <w:tcPr>
            <w:tcW w:w="1417" w:type="dxa"/>
          </w:tcPr>
          <w:p w14:paraId="0184A778" w14:textId="77777777" w:rsidR="004035B2" w:rsidRPr="00436BFE" w:rsidRDefault="004035B2" w:rsidP="00924234">
            <w:pPr>
              <w:spacing w:before="64"/>
              <w:ind w:right="142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 xml:space="preserve">  2-4</w:t>
            </w:r>
          </w:p>
        </w:tc>
      </w:tr>
      <w:tr w:rsidR="004035B2" w:rsidRPr="005D2C74" w14:paraId="5E566FC0" w14:textId="77777777" w:rsidTr="00924234">
        <w:tblPrEx>
          <w:tblLook w:val="04A0" w:firstRow="1" w:lastRow="0" w:firstColumn="1" w:lastColumn="0" w:noHBand="0" w:noVBand="1"/>
        </w:tblPrEx>
        <w:trPr>
          <w:trHeight w:val="657"/>
        </w:trPr>
        <w:tc>
          <w:tcPr>
            <w:tcW w:w="3689" w:type="dxa"/>
          </w:tcPr>
          <w:p w14:paraId="3E4D82F1" w14:textId="77777777" w:rsidR="004035B2" w:rsidRPr="005D2C74" w:rsidRDefault="004035B2" w:rsidP="00924234">
            <w:pPr>
              <w:spacing w:before="64"/>
              <w:ind w:left="15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Контрольная</w:t>
            </w:r>
            <w:r w:rsidRPr="005D2C74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5D2C74">
              <w:rPr>
                <w:rFonts w:ascii="Times New Roman" w:eastAsia="Times New Roman" w:hAnsi="Times New Roman" w:cs="Times New Roman"/>
              </w:rPr>
              <w:t>работа</w:t>
            </w:r>
          </w:p>
        </w:tc>
        <w:tc>
          <w:tcPr>
            <w:tcW w:w="1843" w:type="dxa"/>
          </w:tcPr>
          <w:p w14:paraId="3EA53C2E" w14:textId="77777777" w:rsidR="004035B2" w:rsidRPr="005D2C74" w:rsidRDefault="004035B2" w:rsidP="00924234">
            <w:pPr>
              <w:spacing w:before="64"/>
              <w:ind w:left="148"/>
              <w:jc w:val="center"/>
              <w:rPr>
                <w:rFonts w:ascii="Times New Roman" w:eastAsia="Times New Roman" w:hAnsi="Times New Roman" w:cs="Times New Roman"/>
              </w:rPr>
            </w:pPr>
            <w:r w:rsidRPr="005D2C74">
              <w:rPr>
                <w:rFonts w:ascii="Times New Roman" w:eastAsia="Times New Roman" w:hAnsi="Times New Roman" w:cs="Times New Roman"/>
              </w:rPr>
              <w:t>Тематический</w:t>
            </w:r>
          </w:p>
        </w:tc>
        <w:tc>
          <w:tcPr>
            <w:tcW w:w="2835" w:type="dxa"/>
          </w:tcPr>
          <w:p w14:paraId="64028860" w14:textId="77777777" w:rsidR="004035B2" w:rsidRPr="005D2C74" w:rsidRDefault="004035B2" w:rsidP="00924234">
            <w:pPr>
              <w:spacing w:before="64"/>
              <w:ind w:left="149" w:right="724"/>
              <w:jc w:val="center"/>
              <w:rPr>
                <w:rFonts w:ascii="Times New Roman" w:eastAsia="Times New Roman" w:hAnsi="Times New Roman" w:cs="Times New Roman"/>
              </w:rPr>
            </w:pPr>
            <w:r w:rsidRPr="005D2C74">
              <w:rPr>
                <w:rFonts w:ascii="Times New Roman" w:eastAsia="Times New Roman" w:hAnsi="Times New Roman" w:cs="Times New Roman"/>
              </w:rPr>
              <w:t>По итогам освоения</w:t>
            </w:r>
            <w:r>
              <w:rPr>
                <w:rFonts w:ascii="Times New Roman" w:eastAsia="Times New Roman" w:hAnsi="Times New Roman" w:cs="Times New Roman"/>
                <w:lang w:val="ru-RU"/>
              </w:rPr>
              <w:t xml:space="preserve"> </w:t>
            </w:r>
            <w:r w:rsidRPr="005D2C74">
              <w:rPr>
                <w:rFonts w:ascii="Times New Roman" w:eastAsia="Times New Roman" w:hAnsi="Times New Roman" w:cs="Times New Roman"/>
                <w:spacing w:val="-52"/>
              </w:rPr>
              <w:t xml:space="preserve"> </w:t>
            </w:r>
            <w:r w:rsidRPr="005D2C74">
              <w:rPr>
                <w:rFonts w:ascii="Times New Roman" w:eastAsia="Times New Roman" w:hAnsi="Times New Roman" w:cs="Times New Roman"/>
              </w:rPr>
              <w:t>раздела</w:t>
            </w:r>
          </w:p>
        </w:tc>
        <w:tc>
          <w:tcPr>
            <w:tcW w:w="1417" w:type="dxa"/>
          </w:tcPr>
          <w:p w14:paraId="5036B8A5" w14:textId="77777777" w:rsidR="004035B2" w:rsidRDefault="004035B2" w:rsidP="00924234">
            <w:pPr>
              <w:jc w:val="center"/>
            </w:pPr>
            <w:r>
              <w:rPr>
                <w:rFonts w:ascii="Times New Roman" w:eastAsia="Times New Roman" w:hAnsi="Times New Roman" w:cs="Times New Roman"/>
                <w:lang w:val="ru-RU"/>
              </w:rPr>
              <w:t>2-</w:t>
            </w:r>
            <w:r w:rsidRPr="00527C49">
              <w:rPr>
                <w:rFonts w:ascii="Times New Roman" w:eastAsia="Times New Roman" w:hAnsi="Times New Roman" w:cs="Times New Roman"/>
                <w:lang w:val="ru-RU"/>
              </w:rPr>
              <w:t>4</w:t>
            </w:r>
          </w:p>
        </w:tc>
      </w:tr>
      <w:tr w:rsidR="004035B2" w:rsidRPr="005D2C74" w14:paraId="31A07734" w14:textId="77777777" w:rsidTr="00924234">
        <w:tblPrEx>
          <w:tblLook w:val="04A0" w:firstRow="1" w:lastRow="0" w:firstColumn="1" w:lastColumn="0" w:noHBand="0" w:noVBand="1"/>
        </w:tblPrEx>
        <w:trPr>
          <w:trHeight w:val="402"/>
        </w:trPr>
        <w:tc>
          <w:tcPr>
            <w:tcW w:w="3689" w:type="dxa"/>
          </w:tcPr>
          <w:p w14:paraId="350A027A" w14:textId="77777777" w:rsidR="004035B2" w:rsidRPr="005D2C74" w:rsidRDefault="004035B2" w:rsidP="00924234">
            <w:pPr>
              <w:spacing w:before="62"/>
              <w:ind w:left="150"/>
              <w:rPr>
                <w:rFonts w:ascii="Times New Roman" w:eastAsia="Times New Roman" w:hAnsi="Times New Roman" w:cs="Times New Roman"/>
              </w:rPr>
            </w:pPr>
            <w:r w:rsidRPr="005D2C74">
              <w:rPr>
                <w:rFonts w:ascii="Times New Roman" w:eastAsia="Times New Roman" w:hAnsi="Times New Roman" w:cs="Times New Roman"/>
              </w:rPr>
              <w:t>Письменный</w:t>
            </w:r>
            <w:r w:rsidRPr="005D2C74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5D2C74">
              <w:rPr>
                <w:rFonts w:ascii="Times New Roman" w:eastAsia="Times New Roman" w:hAnsi="Times New Roman" w:cs="Times New Roman"/>
              </w:rPr>
              <w:t>контроль</w:t>
            </w:r>
          </w:p>
        </w:tc>
        <w:tc>
          <w:tcPr>
            <w:tcW w:w="1843" w:type="dxa"/>
          </w:tcPr>
          <w:p w14:paraId="5C0DC11C" w14:textId="77777777" w:rsidR="004035B2" w:rsidRPr="005D2C74" w:rsidRDefault="004035B2" w:rsidP="00924234">
            <w:pPr>
              <w:spacing w:before="62"/>
              <w:ind w:left="148"/>
              <w:jc w:val="center"/>
              <w:rPr>
                <w:rFonts w:ascii="Times New Roman" w:eastAsia="Times New Roman" w:hAnsi="Times New Roman" w:cs="Times New Roman"/>
              </w:rPr>
            </w:pPr>
            <w:r w:rsidRPr="005D2C74">
              <w:rPr>
                <w:rFonts w:ascii="Times New Roman" w:eastAsia="Times New Roman" w:hAnsi="Times New Roman" w:cs="Times New Roman"/>
              </w:rPr>
              <w:t>Итоговый</w:t>
            </w:r>
          </w:p>
        </w:tc>
        <w:tc>
          <w:tcPr>
            <w:tcW w:w="2835" w:type="dxa"/>
          </w:tcPr>
          <w:p w14:paraId="16B63141" w14:textId="77777777" w:rsidR="004035B2" w:rsidRPr="005D2C74" w:rsidRDefault="004035B2" w:rsidP="00924234">
            <w:pPr>
              <w:spacing w:before="62"/>
              <w:ind w:left="149"/>
              <w:jc w:val="center"/>
              <w:rPr>
                <w:rFonts w:ascii="Times New Roman" w:eastAsia="Times New Roman" w:hAnsi="Times New Roman" w:cs="Times New Roman"/>
              </w:rPr>
            </w:pPr>
            <w:r w:rsidRPr="005D2C74">
              <w:rPr>
                <w:rFonts w:ascii="Times New Roman" w:eastAsia="Times New Roman" w:hAnsi="Times New Roman" w:cs="Times New Roman"/>
              </w:rPr>
              <w:t>По</w:t>
            </w:r>
            <w:r w:rsidRPr="005D2C74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5D2C74">
              <w:rPr>
                <w:rFonts w:ascii="Times New Roman" w:eastAsia="Times New Roman" w:hAnsi="Times New Roman" w:cs="Times New Roman"/>
              </w:rPr>
              <w:t>итогам</w:t>
            </w:r>
            <w:r w:rsidRPr="005D2C74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5D2C74">
              <w:rPr>
                <w:rFonts w:ascii="Times New Roman" w:eastAsia="Times New Roman" w:hAnsi="Times New Roman" w:cs="Times New Roman"/>
              </w:rPr>
              <w:t>освоения</w:t>
            </w:r>
            <w:r w:rsidRPr="005D2C74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5D2C74">
              <w:rPr>
                <w:rFonts w:ascii="Times New Roman" w:eastAsia="Times New Roman" w:hAnsi="Times New Roman" w:cs="Times New Roman"/>
              </w:rPr>
              <w:t>темы</w:t>
            </w:r>
          </w:p>
        </w:tc>
        <w:tc>
          <w:tcPr>
            <w:tcW w:w="1417" w:type="dxa"/>
          </w:tcPr>
          <w:p w14:paraId="668C5B89" w14:textId="77777777" w:rsidR="004035B2" w:rsidRDefault="004035B2" w:rsidP="00924234">
            <w:pPr>
              <w:jc w:val="center"/>
            </w:pPr>
            <w:r>
              <w:rPr>
                <w:rFonts w:ascii="Times New Roman" w:eastAsia="Times New Roman" w:hAnsi="Times New Roman" w:cs="Times New Roman"/>
                <w:lang w:val="ru-RU"/>
              </w:rPr>
              <w:t>2-</w:t>
            </w:r>
            <w:r w:rsidRPr="00527C49">
              <w:rPr>
                <w:rFonts w:ascii="Times New Roman" w:eastAsia="Times New Roman" w:hAnsi="Times New Roman" w:cs="Times New Roman"/>
                <w:lang w:val="ru-RU"/>
              </w:rPr>
              <w:t>4</w:t>
            </w:r>
          </w:p>
        </w:tc>
      </w:tr>
    </w:tbl>
    <w:p w14:paraId="7409D6F6" w14:textId="77777777" w:rsidR="004035B2" w:rsidRDefault="004035B2" w:rsidP="004035B2"/>
    <w:p w14:paraId="388889BD" w14:textId="77777777" w:rsidR="004035B2" w:rsidRDefault="004035B2" w:rsidP="004035B2"/>
    <w:p w14:paraId="6918E090" w14:textId="77777777" w:rsidR="004035B2" w:rsidRDefault="004035B2" w:rsidP="004035B2"/>
    <w:p w14:paraId="7A6BEA65" w14:textId="77777777" w:rsidR="003F5F0E" w:rsidRPr="004035B2" w:rsidRDefault="003F5F0E" w:rsidP="004035B2">
      <w:pPr>
        <w:tabs>
          <w:tab w:val="left" w:pos="1515"/>
        </w:tabs>
      </w:pPr>
    </w:p>
    <w:sectPr w:rsidR="003F5F0E" w:rsidRPr="004035B2" w:rsidSect="008D2084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41445"/>
    <w:multiLevelType w:val="hybridMultilevel"/>
    <w:tmpl w:val="1CAAE97E"/>
    <w:lvl w:ilvl="0" w:tplc="52062502">
      <w:start w:val="3"/>
      <w:numFmt w:val="decimal"/>
      <w:lvlText w:val="%1."/>
      <w:lvlJc w:val="left"/>
      <w:pPr>
        <w:ind w:left="7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2" w:hanging="360"/>
      </w:pPr>
    </w:lvl>
    <w:lvl w:ilvl="2" w:tplc="0419001B" w:tentative="1">
      <w:start w:val="1"/>
      <w:numFmt w:val="lowerRoman"/>
      <w:lvlText w:val="%3."/>
      <w:lvlJc w:val="right"/>
      <w:pPr>
        <w:ind w:left="2142" w:hanging="180"/>
      </w:pPr>
    </w:lvl>
    <w:lvl w:ilvl="3" w:tplc="0419000F" w:tentative="1">
      <w:start w:val="1"/>
      <w:numFmt w:val="decimal"/>
      <w:lvlText w:val="%4."/>
      <w:lvlJc w:val="left"/>
      <w:pPr>
        <w:ind w:left="2862" w:hanging="360"/>
      </w:pPr>
    </w:lvl>
    <w:lvl w:ilvl="4" w:tplc="04190019" w:tentative="1">
      <w:start w:val="1"/>
      <w:numFmt w:val="lowerLetter"/>
      <w:lvlText w:val="%5."/>
      <w:lvlJc w:val="left"/>
      <w:pPr>
        <w:ind w:left="3582" w:hanging="360"/>
      </w:pPr>
    </w:lvl>
    <w:lvl w:ilvl="5" w:tplc="0419001B" w:tentative="1">
      <w:start w:val="1"/>
      <w:numFmt w:val="lowerRoman"/>
      <w:lvlText w:val="%6."/>
      <w:lvlJc w:val="right"/>
      <w:pPr>
        <w:ind w:left="4302" w:hanging="180"/>
      </w:pPr>
    </w:lvl>
    <w:lvl w:ilvl="6" w:tplc="0419000F" w:tentative="1">
      <w:start w:val="1"/>
      <w:numFmt w:val="decimal"/>
      <w:lvlText w:val="%7."/>
      <w:lvlJc w:val="left"/>
      <w:pPr>
        <w:ind w:left="5022" w:hanging="360"/>
      </w:pPr>
    </w:lvl>
    <w:lvl w:ilvl="7" w:tplc="04190019" w:tentative="1">
      <w:start w:val="1"/>
      <w:numFmt w:val="lowerLetter"/>
      <w:lvlText w:val="%8."/>
      <w:lvlJc w:val="left"/>
      <w:pPr>
        <w:ind w:left="5742" w:hanging="360"/>
      </w:pPr>
    </w:lvl>
    <w:lvl w:ilvl="8" w:tplc="0419001B" w:tentative="1">
      <w:start w:val="1"/>
      <w:numFmt w:val="lowerRoman"/>
      <w:lvlText w:val="%9."/>
      <w:lvlJc w:val="right"/>
      <w:pPr>
        <w:ind w:left="64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5200E7"/>
    <w:rsid w:val="00000318"/>
    <w:rsid w:val="000630F7"/>
    <w:rsid w:val="000976E8"/>
    <w:rsid w:val="001B5AB6"/>
    <w:rsid w:val="00306972"/>
    <w:rsid w:val="003A0B91"/>
    <w:rsid w:val="003B4010"/>
    <w:rsid w:val="003B6666"/>
    <w:rsid w:val="003F5F0E"/>
    <w:rsid w:val="004035B2"/>
    <w:rsid w:val="004553C0"/>
    <w:rsid w:val="00460CB9"/>
    <w:rsid w:val="005200E7"/>
    <w:rsid w:val="005758BD"/>
    <w:rsid w:val="00627550"/>
    <w:rsid w:val="007D07F8"/>
    <w:rsid w:val="00803EDC"/>
    <w:rsid w:val="008606A4"/>
    <w:rsid w:val="008C5AF9"/>
    <w:rsid w:val="008D2084"/>
    <w:rsid w:val="00967459"/>
    <w:rsid w:val="0097343B"/>
    <w:rsid w:val="00AE5D7E"/>
    <w:rsid w:val="00B36A79"/>
    <w:rsid w:val="00BD1E8D"/>
    <w:rsid w:val="00C04AFC"/>
    <w:rsid w:val="00C2309E"/>
    <w:rsid w:val="00C24721"/>
    <w:rsid w:val="00CC23DA"/>
    <w:rsid w:val="00DA616D"/>
    <w:rsid w:val="00DE08CF"/>
    <w:rsid w:val="00E05DF8"/>
    <w:rsid w:val="00F85871"/>
    <w:rsid w:val="00F91A87"/>
    <w:rsid w:val="00FC4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77255B"/>
  <w15:docId w15:val="{E0CD7E47-A69D-43AD-AEDE-116CB57BD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1E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D1E8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1">
    <w:name w:val="c1"/>
    <w:basedOn w:val="a"/>
    <w:rsid w:val="004035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4035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616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96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4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031FA1-F027-48E4-BA46-60D3D73641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2543</Words>
  <Characters>14500</Characters>
  <Application>Microsoft Office Word</Application>
  <DocSecurity>0</DocSecurity>
  <Lines>120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</cp:lastModifiedBy>
  <cp:revision>19</cp:revision>
  <dcterms:created xsi:type="dcterms:W3CDTF">2024-07-06T12:45:00Z</dcterms:created>
  <dcterms:modified xsi:type="dcterms:W3CDTF">2024-12-26T09:21:00Z</dcterms:modified>
</cp:coreProperties>
</file>