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69F" w:rsidRPr="00AD5230" w:rsidRDefault="00BE669F" w:rsidP="00BE669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73350"/>
          <w:sz w:val="36"/>
          <w:szCs w:val="36"/>
          <w:lang w:eastAsia="ru-RU"/>
        </w:rPr>
      </w:pPr>
      <w:r w:rsidRPr="00AD5230">
        <w:rPr>
          <w:rFonts w:ascii="Times New Roman" w:eastAsia="Times New Roman" w:hAnsi="Times New Roman" w:cs="Times New Roman"/>
          <w:b/>
          <w:bCs/>
          <w:color w:val="273350"/>
          <w:sz w:val="36"/>
          <w:szCs w:val="36"/>
          <w:lang w:eastAsia="ru-RU"/>
        </w:rPr>
        <w:t>Введение новых учебных предметов "ОБЗР" и "Труд"</w:t>
      </w:r>
    </w:p>
    <w:p w:rsidR="00BE669F" w:rsidRPr="00AD5230" w:rsidRDefault="00BE669F" w:rsidP="00BE669F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</w:pPr>
      <w:r w:rsidRPr="00AD5230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Введение предметов "Основы безопасности и защиты Родины (ОБЗР)" и "Труд (технология)"</w:t>
      </w:r>
    </w:p>
    <w:p w:rsidR="00BE669F" w:rsidRPr="00AD5230" w:rsidRDefault="00BE669F" w:rsidP="00BE669F">
      <w:pPr>
        <w:spacing w:before="30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</w:pPr>
      <w:r w:rsidRPr="00AD5230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Введение предмета "Труд (технология)" </w:t>
      </w:r>
    </w:p>
    <w:p w:rsidR="00BE669F" w:rsidRPr="00BE669F" w:rsidRDefault="00BE669F" w:rsidP="00BE669F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 </w:t>
      </w:r>
      <w:r w:rsidRPr="00BE66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 сентября 2024</w:t>
      </w: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года в школьном расписании основной школы появится новый предмет "Труд (технология)". Урок, который заменит существующий предмет "Технология". В </w:t>
      </w:r>
      <w:r w:rsidRPr="00BE66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основной школе</w:t>
      </w: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на предмет "Труд (технология)" будет выделено 272 часа. Распределение часов будет следующим: по 68 часов в год (2 часа в неделю) в 5, 6 и 7 классах, а в 8 и 9 классах - по 34 часа в год (1 час в неделю). В программу по трудовому обучению для 5-9 классов войдут обязательные и вариативные модули. Обязательных модулей будет пять: "Производство и технологии", "Технологии обработки и пищевых продуктов", "Компьютерная графика. Черчение", "Робототехника" и "3-D моделирование, прототипирование, макетирование". Кроме того, ученики смогут выбрать три дополнительных модуля: "Автоматизированные системы", "Животноводство" и "Растениеводство".</w:t>
      </w:r>
    </w:p>
    <w:p w:rsidR="00BE669F" w:rsidRPr="00BE669F" w:rsidRDefault="00BE669F" w:rsidP="00BE669F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Основные преимущества новой программы труда заключаются в приобретении базовых навыков работы с разными материалами, знакомстве с миром профессий и самоопределении. Особое внимание будет уделено черчению и графической грамоте, а также введены разделы о беспилотных летательных аппаратах в модуле "Робототехника". Данные изменения в программе труда позволят детям получить новые знания и умения, которые могут пригодиться им в будущем.</w:t>
      </w:r>
    </w:p>
    <w:p w:rsidR="00BE669F" w:rsidRPr="00BE669F" w:rsidRDefault="00BE669F" w:rsidP="00BE669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E66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Введение предмета "Основы безопасности и защиты Родины (ОБЗР)"</w:t>
      </w:r>
    </w:p>
    <w:p w:rsidR="00BE669F" w:rsidRPr="00BE669F" w:rsidRDefault="00BE669F" w:rsidP="00BE669F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Приказом </w:t>
      </w:r>
      <w:proofErr w:type="spell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Минпросвещения</w:t>
      </w:r>
      <w:proofErr w:type="spellEnd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России от 27.12.2023 </w:t>
      </w:r>
      <w:proofErr w:type="spell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No</w:t>
      </w:r>
      <w:proofErr w:type="spellEnd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1028 «О внесении изменений в ФГОС основного общего и среднего общего образования» утверждены образовательные стандарты основного общего и среднего общего образования для учебного предмета — «Основы безопасности и защиты Родины». Приказ вступает в силу </w:t>
      </w:r>
      <w:r w:rsidRPr="00BE66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 сентября 2024 года.</w:t>
      </w:r>
    </w:p>
    <w:p w:rsidR="00BE669F" w:rsidRDefault="00BE669F" w:rsidP="00BE669F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Цель изучения ОБЗР – формирование у обучающихся готовности к защите Отечества и базового уровня культуры безопасности жизнедеятельности. В рамках предмета школьники освоят знания и умения, которые помогут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подготовиться к военной службе.</w:t>
      </w:r>
    </w:p>
    <w:p w:rsidR="00BE669F" w:rsidRPr="00BE669F" w:rsidRDefault="00BE669F" w:rsidP="00BE669F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Учебный предмет «Основы безопасности и защиты Родины», вводится во всех школах РФ в 8-11 классах и будет проводиться 1 раз в неделю. Дополнительно к полученным на уроках знаниям будут проходить учебные сборы, обучение практическим навыкам.</w:t>
      </w:r>
    </w:p>
    <w:p w:rsidR="00BE669F" w:rsidRPr="00BE669F" w:rsidRDefault="00BE669F" w:rsidP="00BE669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Согласно документу, изучение предметной области “Основы безопасности и защиты Родины” в</w:t>
      </w:r>
      <w:r w:rsidRPr="00BE66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основной школе</w:t>
      </w: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должно обеспечить, в частности, понимание личной и общественной значимости современной культуры безопасности жизнедеятельности и защиты Родины, а также роли государства и действующего законодательства в обеспечении национальной безопасности и защиты населения, а предметные результаты отражать понимание необходимости подготовки граждан к защите Отечества; формирование установки на здоровый образ жизни;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 знание и умение применять меры безопасности и правила поведения в условиях опасных и чрезвычайных ситуаций; умение оказать первую помощь пострадавшим, принимать обоснованные решения в конкретной опасной ситуации.</w:t>
      </w:r>
    </w:p>
    <w:p w:rsidR="00BE669F" w:rsidRPr="00BE669F" w:rsidRDefault="00BE669F" w:rsidP="00BE669F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r w:rsidRPr="00BE66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средней школе</w:t>
      </w: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требованиями стандарта по учебному предмету “Основы безопасности и защиты Родины” (базовый уровень) предусматривается знание школьниками роли государства в обеспечении национальной безопасности и защиты населения от опасных ситуаций; понимание необходимости граждан к защите Отечества; безопасности на дорогах, на природе, личного поведения при чрезвычайных бедствиях; умение оказывать первую помощь при кровот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ечениях, отравлениях и ожогах и </w:t>
      </w: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прививать любовь к здоровому образу жизни, отказу от курения и алкоголя.</w:t>
      </w:r>
    </w:p>
    <w:p w:rsidR="00BE669F" w:rsidRPr="00BE669F" w:rsidRDefault="00BE669F" w:rsidP="00BE669F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Согласно документу, у школьников должны быть сформированы: знания об элементах начальной военной подготовки, в том числе строевой, тактической, огневой, инженерной и военно-медицинской; о правилах оказания первой помощи в условиях ведения боевых действий; об общевойсковых уставах, о правилах оказания первой помощи в условиях боевых действий; нетерпимость к проявлениям насилия в социальном взаимодействии, личная </w:t>
      </w:r>
      <w:proofErr w:type="spell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антиэкстремистская</w:t>
      </w:r>
      <w:proofErr w:type="spellEnd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антитеррористическая позиция; а также получены представления о боевых свойствах оружия массового поражения и способах защиты от него; о </w:t>
      </w:r>
      <w:proofErr w:type="spell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беспилотниках</w:t>
      </w:r>
      <w:proofErr w:type="spellEnd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воздушных и морских и их использовании в условиях современного боя; о том как противостоять опасностям (в том числе криминогенного толка) в цифровой среде; школьники будут изучать правила дорожного движения, основы пожарной безопасности, порядок действий при чрезвычайных ситуациях.</w:t>
      </w:r>
    </w:p>
    <w:p w:rsidR="00BE669F" w:rsidRPr="00BE669F" w:rsidRDefault="00BE669F" w:rsidP="00BE66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Федеральный уровень</w:t>
      </w:r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Приказ (МИНПРОСВЕЩЕНИЯ  РОССИИ) от 27.12.2023г. № 1028 </w:t>
      </w:r>
      <w:hyperlink r:id="rId4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Приказ (МИНПРОСВЕЩЕНИЯ  РОССИИ) от 22.01.2024г. № 31 </w:t>
      </w:r>
      <w:hyperlink r:id="rId5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Приказ (МИНПРОСВЕЩЕНИЯ  РОССИИ) от 01.02.2024г. № 62 </w:t>
      </w:r>
      <w:hyperlink r:id="rId6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Приказ (МИНПРОСВЕЩЕНИЯ  РОССИИ) от 19.02.2024г. № 110 </w:t>
      </w:r>
      <w:hyperlink r:id="rId7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lastRenderedPageBreak/>
        <w:t>Приказ (МИНПРОСВЕЩЕНИЯ  РОССИИ) от 19.03.2024г. № 171 </w:t>
      </w:r>
      <w:hyperlink r:id="rId8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ДОРОЖНАЯ КАРТА МИНПРОСВЕЩЕНИЯ РОССИИ по введению учебного предмета «Основы безопасности и защиты Родины» (ОБЗР) на 2024 год </w:t>
      </w:r>
      <w:hyperlink r:id="rId9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ДОРОЖНАЯ КАРТА МИНПРОСВЕЩЕНИЯ РОССИИ по введению учебного предмета «Труд (технология)» на 2024 год </w:t>
      </w:r>
      <w:hyperlink r:id="rId10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ФЕДЕРАЛЬНАЯ РАБОЧАЯ ПРОГРАММА ОСНОВНОГО ОБЩЕГО ОБРАЗОВАНИЯ ОСНОВЫ БЕЗОПАСНОСТИ и ЗАЩИТЫ РОДИНЫ </w:t>
      </w:r>
      <w:hyperlink r:id="rId11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ФЕДЕРАЛЬНАЯ РАБОЧАЯ ПРОГРАММА СРЕДНЕГО ОБЩЕГО ОБРАЗОВАНИЯ ОСНОВЫ БЕЗОПАСНОСТИ И ЗАЩИТЫ РОДИНЫ </w:t>
      </w:r>
      <w:hyperlink r:id="rId12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Скачать</w:t>
        </w:r>
      </w:hyperlink>
    </w:p>
    <w:p w:rsidR="00BE669F" w:rsidRPr="00BE669F" w:rsidRDefault="00BE669F" w:rsidP="00BE66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bookmarkStart w:id="0" w:name="_GoBack"/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</w:p>
    <w:bookmarkEnd w:id="0"/>
    <w:p w:rsidR="00BE669F" w:rsidRPr="00BE669F" w:rsidRDefault="00BE669F" w:rsidP="00BE66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Региональный уровень</w:t>
      </w:r>
    </w:p>
    <w:p w:rsidR="00BE669F" w:rsidRDefault="00BE669F" w:rsidP="00BE669F">
      <w:pPr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Приказ </w:t>
      </w: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«</w:t>
      </w: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Об утверждении планов мероприятий по введению учебных предметов «Основы безопасности н защиты Родины» и «Труд (технология)» от 02.04.2024г. № 372-п </w:t>
      </w:r>
      <w:hyperlink r:id="rId13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Скачать</w:t>
        </w:r>
      </w:hyperlink>
    </w:p>
    <w:p w:rsidR="00BE669F" w:rsidRDefault="00BE669F" w:rsidP="005235E3">
      <w:pPr>
        <w:shd w:val="clear" w:color="auto" w:fill="FFFF00"/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Муниципальный уровень</w:t>
      </w:r>
    </w:p>
    <w:p w:rsidR="00BE669F" w:rsidRDefault="00BE669F" w:rsidP="005235E3">
      <w:pPr>
        <w:shd w:val="clear" w:color="auto" w:fill="FFFF00"/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BE669F" w:rsidRDefault="00BE669F" w:rsidP="005235E3">
      <w:pPr>
        <w:shd w:val="clear" w:color="auto" w:fill="FFFF00"/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BE669F" w:rsidRPr="00BE669F" w:rsidRDefault="00BE669F" w:rsidP="005235E3">
      <w:pPr>
        <w:shd w:val="clear" w:color="auto" w:fill="FFFF00"/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Школьный уровень</w:t>
      </w:r>
    </w:p>
    <w:sectPr w:rsidR="00BE669F" w:rsidRPr="00BE6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9F"/>
    <w:rsid w:val="005235E3"/>
    <w:rsid w:val="00AD5230"/>
    <w:rsid w:val="00BE669F"/>
    <w:rsid w:val="00D9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C0F20-88A6-4DBF-BB95-1EC27DAF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E66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66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E669F"/>
    <w:rPr>
      <w:b/>
      <w:bCs/>
    </w:rPr>
  </w:style>
  <w:style w:type="paragraph" w:styleId="a4">
    <w:name w:val="Normal (Web)"/>
    <w:basedOn w:val="a"/>
    <w:uiPriority w:val="99"/>
    <w:unhideWhenUsed/>
    <w:rsid w:val="00BE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E6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kat.educhr.ru/index.php?component=download&amp;file=2abc021f7ad232cc7e8f31c6b99f07f34e03d15b4c34f67c6bb0a90beed6a8b9&amp;view=1" TargetMode="External"/><Relationship Id="rId13" Type="http://schemas.openxmlformats.org/officeDocument/2006/relationships/hyperlink" Target="https://berkat.educhr.ru/index.php?component=download&amp;file=dd49083a94da07a0de7a5a6d68439713f3f2d513112e3d7aee9f0a1f489db60c&amp;view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erkat.educhr.ru/index.php?component=download&amp;file=f3b53518d5218b19fdaeaea633f6b5468a33fcb5a7cfef733b86db6d81c61993&amp;view=1" TargetMode="External"/><Relationship Id="rId12" Type="http://schemas.openxmlformats.org/officeDocument/2006/relationships/hyperlink" Target="https://berkat.educhr.ru/index.php?component=download&amp;file=87a9af3c006404d025f3374f0798e487a32b437974c26dd8f5bc6bce267b68b6&amp;view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rkat.educhr.ru/index.php?component=download&amp;file=67d26ec4ff5ad747fcfbeb78249e93eb4d25d5bffd40e2de9d4a170e8dc20c2f&amp;view=1" TargetMode="External"/><Relationship Id="rId11" Type="http://schemas.openxmlformats.org/officeDocument/2006/relationships/hyperlink" Target="https://berkat.educhr.ru/index.php?component=download&amp;file=4aaeee60029785b48fe8c05952f49eed60bc1c77ac20454052166e6522a96d3f&amp;view=1" TargetMode="External"/><Relationship Id="rId5" Type="http://schemas.openxmlformats.org/officeDocument/2006/relationships/hyperlink" Target="https://berkat.educhr.ru/index.php?component=download&amp;file=2e838e92fed9234b51aa304dd7becfc2225a7e83ab7510f6ac6f4e7f6b33e4ec&amp;view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erkat.educhr.ru/index.php?component=download&amp;file=b026e40ab1ed4f6b6b224a8d07a1c3ac702737fcc8ce218710863865fcb0cc10&amp;view=1" TargetMode="External"/><Relationship Id="rId4" Type="http://schemas.openxmlformats.org/officeDocument/2006/relationships/hyperlink" Target="https://berkat.educhr.ru/index.php?component=download&amp;file=352033fdc98757ab076299836a051c004928988c1f0d531897a2ce82a0389952&amp;view=1" TargetMode="External"/><Relationship Id="rId9" Type="http://schemas.openxmlformats.org/officeDocument/2006/relationships/hyperlink" Target="https://berkat.educhr.ru/index.php?component=download&amp;file=59d1aba5804d1169a84d4b22f31592e5bc761b70f401014f24d5d07b7989e4df&amp;view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А</cp:lastModifiedBy>
  <cp:revision>2</cp:revision>
  <dcterms:created xsi:type="dcterms:W3CDTF">2024-08-09T07:04:00Z</dcterms:created>
  <dcterms:modified xsi:type="dcterms:W3CDTF">2024-08-09T07:04:00Z</dcterms:modified>
</cp:coreProperties>
</file>