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8B9" w:rsidRPr="004F58B9" w:rsidRDefault="004F58B9" w:rsidP="004F58B9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  <w:r w:rsidRPr="004F58B9">
        <w:rPr>
          <w:rFonts w:ascii="Times New Roman" w:hAnsi="Times New Roman" w:cs="Times New Roman"/>
          <w:b/>
          <w:sz w:val="24"/>
          <w:szCs w:val="28"/>
        </w:rPr>
        <w:t xml:space="preserve">Приложение 1 </w:t>
      </w:r>
    </w:p>
    <w:p w:rsidR="004F58B9" w:rsidRPr="004F58B9" w:rsidRDefault="004F58B9" w:rsidP="004F58B9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  <w:r w:rsidRPr="004F58B9">
        <w:rPr>
          <w:rFonts w:ascii="Times New Roman" w:hAnsi="Times New Roman" w:cs="Times New Roman"/>
          <w:b/>
          <w:sz w:val="24"/>
          <w:szCs w:val="28"/>
        </w:rPr>
        <w:t xml:space="preserve">к приказу № 29 от 27.08.2022 </w:t>
      </w:r>
    </w:p>
    <w:p w:rsidR="004F58B9" w:rsidRPr="004F58B9" w:rsidRDefault="004F58B9" w:rsidP="004F58B9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  <w:r w:rsidRPr="004F58B9">
        <w:rPr>
          <w:rFonts w:ascii="Times New Roman" w:hAnsi="Times New Roman" w:cs="Times New Roman"/>
          <w:b/>
          <w:sz w:val="24"/>
          <w:szCs w:val="28"/>
        </w:rPr>
        <w:t>«О внедрении целевой модели наставничества»</w:t>
      </w:r>
    </w:p>
    <w:p w:rsidR="004F58B9" w:rsidRPr="004F58B9" w:rsidRDefault="004F58B9" w:rsidP="004F58B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F58B9" w:rsidRPr="004F58B9" w:rsidRDefault="004F58B9" w:rsidP="004F58B9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4F58B9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4F58B9" w:rsidRPr="004F58B9" w:rsidRDefault="004F58B9" w:rsidP="004F58B9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8B9">
        <w:rPr>
          <w:rFonts w:ascii="Times New Roman" w:hAnsi="Times New Roman" w:cs="Times New Roman"/>
          <w:b/>
          <w:bCs/>
          <w:sz w:val="28"/>
          <w:szCs w:val="28"/>
        </w:rPr>
        <w:t>о системе наставничества педагогических работников в муниципальном бюджетном общеобразовательно</w:t>
      </w:r>
      <w:r w:rsidR="00624785">
        <w:rPr>
          <w:rFonts w:ascii="Times New Roman" w:hAnsi="Times New Roman" w:cs="Times New Roman"/>
          <w:b/>
          <w:bCs/>
          <w:sz w:val="28"/>
          <w:szCs w:val="28"/>
        </w:rPr>
        <w:t xml:space="preserve">м учреждении «СОШ </w:t>
      </w:r>
      <w:proofErr w:type="spellStart"/>
      <w:r w:rsidR="00624785">
        <w:rPr>
          <w:rFonts w:ascii="Times New Roman" w:hAnsi="Times New Roman" w:cs="Times New Roman"/>
          <w:b/>
          <w:bCs/>
          <w:sz w:val="28"/>
          <w:szCs w:val="28"/>
        </w:rPr>
        <w:t>с.Вашендарой</w:t>
      </w:r>
      <w:proofErr w:type="spellEnd"/>
      <w:r w:rsidRPr="004F58B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:rsidR="004F58B9" w:rsidRPr="004F58B9" w:rsidRDefault="004F58B9" w:rsidP="004F58B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F58B9" w:rsidRPr="004F58B9" w:rsidRDefault="004F58B9" w:rsidP="004F58B9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8B9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>1.1. Настоящее Положение о системе наставничества педагогических работников в МБОУ «</w:t>
      </w:r>
      <w:r w:rsidRPr="004F58B9">
        <w:rPr>
          <w:rFonts w:ascii="Times New Roman" w:hAnsi="Times New Roman" w:cs="Times New Roman"/>
          <w:b/>
          <w:bCs/>
          <w:sz w:val="28"/>
          <w:szCs w:val="28"/>
        </w:rPr>
        <w:t xml:space="preserve">СОШ </w:t>
      </w:r>
      <w:proofErr w:type="spellStart"/>
      <w:r w:rsidRPr="004F58B9">
        <w:rPr>
          <w:rFonts w:ascii="Times New Roman" w:hAnsi="Times New Roman" w:cs="Times New Roman"/>
          <w:b/>
          <w:bCs/>
          <w:sz w:val="28"/>
          <w:szCs w:val="28"/>
        </w:rPr>
        <w:t>с.Вашендарой</w:t>
      </w:r>
      <w:proofErr w:type="spellEnd"/>
      <w:r w:rsidRPr="004F58B9">
        <w:rPr>
          <w:rFonts w:ascii="Times New Roman" w:hAnsi="Times New Roman" w:cs="Times New Roman"/>
          <w:sz w:val="28"/>
          <w:szCs w:val="28"/>
        </w:rPr>
        <w:t xml:space="preserve">» определяет цели, задачи, формы и порядок осуществления наставничества (далее - Положение). Разработано в соответствии с нормативной правовой базой в сфере образования и наставничества. 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1.2. В Положении используются следующие понятия: 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b/>
          <w:bCs/>
          <w:sz w:val="28"/>
          <w:szCs w:val="28"/>
        </w:rPr>
        <w:t>Наставник</w:t>
      </w:r>
      <w:r w:rsidRPr="004F58B9">
        <w:rPr>
          <w:rFonts w:ascii="Times New Roman" w:hAnsi="Times New Roman" w:cs="Times New Roman"/>
          <w:sz w:val="28"/>
          <w:szCs w:val="28"/>
        </w:rPr>
        <w:t xml:space="preserve"> -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 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b/>
          <w:bCs/>
          <w:sz w:val="28"/>
          <w:szCs w:val="28"/>
        </w:rPr>
        <w:t>Наставляемый</w:t>
      </w:r>
      <w:r w:rsidRPr="004F58B9">
        <w:rPr>
          <w:rFonts w:ascii="Times New Roman" w:hAnsi="Times New Roman" w:cs="Times New Roman"/>
          <w:sz w:val="28"/>
          <w:szCs w:val="28"/>
        </w:rPr>
        <w:t xml:space="preserve"> -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b/>
          <w:bCs/>
          <w:sz w:val="28"/>
          <w:szCs w:val="28"/>
        </w:rPr>
        <w:t>Куратор</w:t>
      </w:r>
      <w:r w:rsidRPr="004F58B9">
        <w:rPr>
          <w:rFonts w:ascii="Times New Roman" w:hAnsi="Times New Roman" w:cs="Times New Roman"/>
          <w:sz w:val="28"/>
          <w:szCs w:val="28"/>
        </w:rPr>
        <w:t xml:space="preserve"> - сотрудник образовательной организации, учреждения из числа ее социальных партнеров (другие образовательные учреждения -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b/>
          <w:bCs/>
          <w:sz w:val="28"/>
          <w:szCs w:val="28"/>
        </w:rPr>
        <w:t>Наставничество</w:t>
      </w:r>
      <w:r w:rsidRPr="004F58B9">
        <w:rPr>
          <w:rFonts w:ascii="Times New Roman" w:hAnsi="Times New Roman" w:cs="Times New Roman"/>
          <w:sz w:val="28"/>
          <w:szCs w:val="28"/>
        </w:rPr>
        <w:t xml:space="preserve"> -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b/>
          <w:bCs/>
          <w:sz w:val="28"/>
          <w:szCs w:val="28"/>
        </w:rPr>
        <w:t>Форма наставничества</w:t>
      </w:r>
      <w:r w:rsidRPr="004F58B9">
        <w:rPr>
          <w:rFonts w:ascii="Times New Roman" w:hAnsi="Times New Roman" w:cs="Times New Roman"/>
          <w:sz w:val="28"/>
          <w:szCs w:val="28"/>
        </w:rPr>
        <w:t xml:space="preserve"> —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b/>
          <w:bCs/>
          <w:sz w:val="28"/>
          <w:szCs w:val="28"/>
        </w:rPr>
        <w:t>Персонализированная программа наставничества</w:t>
      </w:r>
      <w:r w:rsidRPr="004F58B9">
        <w:rPr>
          <w:rFonts w:ascii="Times New Roman" w:hAnsi="Times New Roman" w:cs="Times New Roman"/>
          <w:sz w:val="28"/>
          <w:szCs w:val="28"/>
        </w:rPr>
        <w:t xml:space="preserve"> —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 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lastRenderedPageBreak/>
        <w:t xml:space="preserve">1.3. Основными принципами системы наставничества педагогических работников являются: 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>1) принцип научности - предполагает применение научно-обоснованных методик и технологий в сфере наставничества педагогических работников;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2) 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 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3) 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5) принцип добровольности, свободы выбора, учета многофакторности в определении и совместной деятельности наставника и наставляемого; 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6) принцип </w:t>
      </w:r>
      <w:proofErr w:type="spellStart"/>
      <w:r w:rsidRPr="004F58B9">
        <w:rPr>
          <w:rFonts w:ascii="Times New Roman" w:hAnsi="Times New Roman" w:cs="Times New Roman"/>
          <w:sz w:val="28"/>
          <w:szCs w:val="28"/>
        </w:rPr>
        <w:t>аксиологичности</w:t>
      </w:r>
      <w:proofErr w:type="spellEnd"/>
      <w:r w:rsidRPr="004F58B9">
        <w:rPr>
          <w:rFonts w:ascii="Times New Roman" w:hAnsi="Times New Roman" w:cs="Times New Roman"/>
          <w:sz w:val="28"/>
          <w:szCs w:val="28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7) принцип личной ответственности предполагает ответственное поведение всех субъектов наставнической деятельности -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8) 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58B9">
        <w:rPr>
          <w:rFonts w:ascii="Times New Roman" w:hAnsi="Times New Roman" w:cs="Times New Roman"/>
          <w:b/>
          <w:bCs/>
          <w:sz w:val="28"/>
          <w:szCs w:val="28"/>
        </w:rPr>
        <w:t>2. Цель и задачи системы наставничества. Формы наставничества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2.1. Цель системы наставничества педагогических работников в образовательной организации 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>2.2. Задачи системы наставничества педагогических работников: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содействовать увеличению числа закрепившихся в профессии педагогических кадров, в том числе молодых/начинающих педагогов;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</w:t>
      </w:r>
      <w:r w:rsidRPr="004F58B9">
        <w:rPr>
          <w:rFonts w:ascii="Times New Roman" w:hAnsi="Times New Roman" w:cs="Times New Roman"/>
          <w:sz w:val="28"/>
          <w:szCs w:val="28"/>
        </w:rPr>
        <w:lastRenderedPageBreak/>
        <w:t xml:space="preserve">жизни, а также в преодолении профессиональных трудностей, возникающих при выполнении должностных обязанностей;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2.3. В образовательной организации применяются разнообразные формы наставничества («педагог - педагог», «руководитель образовательной организации - педагог», «работодатель - студент», «педагог вуза/колледжа - молодой педагог образовательной организации»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 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Виртуальное (дистанционное) наставничество —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- наставляемый», привлечь профессионалов и сформировать банк данных наставников, делает наставничество доступным для широкого круга лиц. 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lastRenderedPageBreak/>
        <w:t xml:space="preserve">Наставничество в группе - форма наставничества, когда один наставник взаимодействует с группой наставляемых одновременно (от двух и более человек). 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Краткосрочное или целеполагающее наставничество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Реверсивное наставничество 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Ситуационное наставничество 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Скоростное наставничество -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- наставляемый» («равный - равному»). 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Традиционная форма наставничества («один-на-один»)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Форма наставничества «учитель - учитель» - способ реализации целевой модели наставничества через организацию взаимодействия наставнической пары «учитель-профессионал - учитель, вовлеченный в различные формы поддержки и сопровождения». 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Форма наставничества «руководитель образовательной организации - учитель» способ реализации целевой модели наставничества через организацию взаимодействия наставнической пары «руководитель образовательной организации-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</w:t>
      </w:r>
      <w:r w:rsidRPr="004F58B9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необходимых организационно-педагогических, кадровых, методических, психолого-педагогических условий и ресурсов. 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58B9" w:rsidRPr="004F58B9" w:rsidRDefault="004F58B9" w:rsidP="004F58B9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8B9">
        <w:rPr>
          <w:rFonts w:ascii="Times New Roman" w:hAnsi="Times New Roman" w:cs="Times New Roman"/>
          <w:b/>
          <w:bCs/>
          <w:sz w:val="28"/>
          <w:szCs w:val="28"/>
        </w:rPr>
        <w:t>3. Организация системы наставничества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3.1. 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 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3.2. Педагогический работник назначается наставником с его письменного согласия приказом руководителя образовательной организации. 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3.3. Руководитель образовательной организации: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утверждает куратора реализации программ наставничества, способствует отбору наставников и наставляемых, а также утверждает их;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>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4F58B9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4F58B9">
        <w:rPr>
          <w:rFonts w:ascii="Times New Roman" w:hAnsi="Times New Roman" w:cs="Times New Roman"/>
          <w:sz w:val="28"/>
          <w:szCs w:val="28"/>
        </w:rPr>
        <w:t xml:space="preserve">, семинарах по проблемам наставничества и т.п.);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 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3.4. Куратор реализации программ наставничества: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назначается руководителем образовательной организации из числа заместителей руководителя;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lastRenderedPageBreak/>
        <w:t xml:space="preserve"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- официального сайта образовательной организации/страницы, социальных сетей;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организует повышение уровня профессионального мастерства наставников, в том числе на </w:t>
      </w:r>
      <w:proofErr w:type="spellStart"/>
      <w:r w:rsidRPr="004F58B9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Pr="004F58B9">
        <w:rPr>
          <w:rFonts w:ascii="Times New Roman" w:hAnsi="Times New Roman" w:cs="Times New Roman"/>
          <w:sz w:val="28"/>
          <w:szCs w:val="28"/>
        </w:rPr>
        <w:t xml:space="preserve"> площадках и в базовых школах с привлечением наставников из других образовательных организаций;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курирует процесс разработки и реализации персонализированных программ наставничества;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>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</w:t>
      </w:r>
      <w:r w:rsidRPr="004F58B9">
        <w:rPr>
          <w:rFonts w:ascii="Times New Roman" w:hAnsi="Times New Roman" w:cs="Times New Roman"/>
          <w:sz w:val="28"/>
          <w:szCs w:val="28"/>
        </w:rPr>
        <w:lastRenderedPageBreak/>
        <w:t xml:space="preserve">персонализированных программ наставничества педагогических работников; 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 </w:t>
      </w:r>
    </w:p>
    <w:p w:rsidR="004F58B9" w:rsidRPr="004F58B9" w:rsidRDefault="004F58B9" w:rsidP="004F58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3.5. Методическое объединение наставников/комиссия/совет (при его наличии):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принимает участие в разработке методического сопровождения разнообразных форм наставничества педагогических работников;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участвует в мониторинге реализации персонализированных программ наставничества педагогических работников;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является открытой площадкой для осуществления консультационных, согласовательных функций и функций медиации;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lastRenderedPageBreak/>
        <w:t xml:space="preserve"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>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58B9" w:rsidRPr="004F58B9" w:rsidRDefault="004F58B9" w:rsidP="004F58B9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8B9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наставника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4.1. Права наставника: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привлекать для оказания помощи наставляемому других педагогических работников образовательной организации с их согласия;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обращаться с заявлением к куратору и руководителю образовательной организации с просьбой о сложении с него обязанностей наставника;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осуществлять мониторинг деятельности наставляемого в форме личной проверки выполнения заданий. 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4.2. Обязанности наставника: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</w:t>
      </w:r>
      <w:proofErr w:type="spellStart"/>
      <w:r w:rsidRPr="004F58B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F58B9">
        <w:rPr>
          <w:rFonts w:ascii="Times New Roman" w:hAnsi="Times New Roman" w:cs="Times New Roman"/>
          <w:sz w:val="28"/>
          <w:szCs w:val="28"/>
        </w:rPr>
        <w:t xml:space="preserve">. и на личном примере;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lastRenderedPageBreak/>
        <w:t xml:space="preserve"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 </w:t>
      </w:r>
    </w:p>
    <w:p w:rsidR="004F58B9" w:rsidRPr="004F58B9" w:rsidRDefault="004F58B9" w:rsidP="004F58B9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58B9" w:rsidRPr="004F58B9" w:rsidRDefault="004F58B9" w:rsidP="004F58B9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8B9">
        <w:rPr>
          <w:rFonts w:ascii="Times New Roman" w:hAnsi="Times New Roman" w:cs="Times New Roman"/>
          <w:b/>
          <w:bCs/>
          <w:sz w:val="28"/>
          <w:szCs w:val="28"/>
        </w:rPr>
        <w:t>5. Права и обязанности наставляемого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5.1. Права наставляемого: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систематически повышать свой профессиональный уровень;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участвовать в составлении персонализированной программы наставничества педагогических работников;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>обращаться к наставнику за помощью по вопросам, связанным с должностными обязанностями, профессиональной деятельностью;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обращаться к куратору и руководителю образовательной организации с ходатайством о замене наставника. 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8B9">
        <w:rPr>
          <w:rFonts w:ascii="Times New Roman" w:hAnsi="Times New Roman" w:cs="Times New Roman"/>
          <w:bCs/>
          <w:sz w:val="28"/>
          <w:szCs w:val="28"/>
        </w:rPr>
        <w:t xml:space="preserve">5.2. Обязанности наставляемого: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реализовывать мероприятия плана персонализированной программы наставничества в установленные сроки; соблюдать правила внутреннего трудового распорядка образовательной организации;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lastRenderedPageBreak/>
        <w:t xml:space="preserve"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выполнять указания и рекомендации наставника по исполнению должностных, профессиональных обязанностей;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совершенствовать профессиональные навыки, практические приемы и способы качественного исполнения должностных обязанностей;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устранять совместно с наставником допущенные ошибки и выявленные затруднения;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проявлять дисциплинированность, организованность и культуру в работе и учебе;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учиться у наставника передовым, инновационным методам и формам работы, правильно строить свои взаимоотношения с ним. 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58B9" w:rsidRPr="004F58B9" w:rsidRDefault="004F58B9" w:rsidP="004F58B9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8B9">
        <w:rPr>
          <w:rFonts w:ascii="Times New Roman" w:hAnsi="Times New Roman" w:cs="Times New Roman"/>
          <w:b/>
          <w:bCs/>
          <w:sz w:val="28"/>
          <w:szCs w:val="28"/>
        </w:rPr>
        <w:t>6. Процесс формирования пар и групп наставников и педагогов, в отношении которых осуществляется наставничество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8B9">
        <w:rPr>
          <w:rFonts w:ascii="Times New Roman" w:hAnsi="Times New Roman" w:cs="Times New Roman"/>
          <w:bCs/>
          <w:sz w:val="28"/>
          <w:szCs w:val="28"/>
        </w:rPr>
        <w:t xml:space="preserve">6.1. Формирование наставнических пар (групп) осуществляется по основным критериям: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>профессиональный профиль или личный (</w:t>
      </w:r>
      <w:proofErr w:type="spellStart"/>
      <w:r w:rsidRPr="004F58B9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4F58B9">
        <w:rPr>
          <w:rFonts w:ascii="Times New Roman" w:hAnsi="Times New Roman" w:cs="Times New Roman"/>
          <w:sz w:val="28"/>
          <w:szCs w:val="28"/>
        </w:rPr>
        <w:t xml:space="preserve">) опыт наставника должны соответствовать запросам наставляемого или наставляемых;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bCs/>
          <w:sz w:val="28"/>
          <w:szCs w:val="28"/>
        </w:rPr>
        <w:t>6.2. Сформированные на добровольной основе с непосредственным</w:t>
      </w:r>
      <w:r w:rsidRPr="004F58B9">
        <w:rPr>
          <w:rFonts w:ascii="Times New Roman" w:hAnsi="Times New Roman" w:cs="Times New Roman"/>
          <w:sz w:val="28"/>
          <w:szCs w:val="28"/>
        </w:rPr>
        <w:t xml:space="preserve">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b/>
          <w:bCs/>
          <w:sz w:val="28"/>
          <w:szCs w:val="28"/>
        </w:rPr>
        <w:t>7. Завершение персонализированной программы наставничества</w:t>
      </w:r>
      <w:r w:rsidRPr="004F5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8B9">
        <w:rPr>
          <w:rFonts w:ascii="Times New Roman" w:hAnsi="Times New Roman" w:cs="Times New Roman"/>
          <w:bCs/>
          <w:sz w:val="28"/>
          <w:szCs w:val="28"/>
        </w:rPr>
        <w:t xml:space="preserve">7.1. Завершение персонализированной программы наставничества происходит в случае: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завершения плана мероприятий персонализированной программы наставничества в полном объеме;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по инициативе наставника или наставляемого и/или обоюдному решению (по уважительным обстоятельствам); </w:t>
      </w:r>
    </w:p>
    <w:p w:rsidR="004F58B9" w:rsidRPr="004F58B9" w:rsidRDefault="004F58B9" w:rsidP="004F58B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lastRenderedPageBreak/>
        <w:t xml:space="preserve"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 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8B9">
        <w:rPr>
          <w:rFonts w:ascii="Times New Roman" w:hAnsi="Times New Roman" w:cs="Times New Roman"/>
          <w:bCs/>
          <w:sz w:val="28"/>
          <w:szCs w:val="28"/>
        </w:rPr>
        <w:t xml:space="preserve">7.2. Изменение сроков реализации персонализированной программы наставничества педагогических работников. 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 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58B9" w:rsidRPr="004F58B9" w:rsidRDefault="004F58B9" w:rsidP="004F58B9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8B9">
        <w:rPr>
          <w:rFonts w:ascii="Times New Roman" w:hAnsi="Times New Roman" w:cs="Times New Roman"/>
          <w:b/>
          <w:bCs/>
          <w:sz w:val="28"/>
          <w:szCs w:val="28"/>
        </w:rPr>
        <w:t>8. Условия публикации результатов персонализированной программы наставничества педагогических работников на сайте образовательной организации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bCs/>
          <w:sz w:val="28"/>
          <w:szCs w:val="28"/>
        </w:rPr>
        <w:t>8.1. Для размещения информации о реализации персонализированной</w:t>
      </w:r>
      <w:r w:rsidRPr="004F58B9">
        <w:rPr>
          <w:rFonts w:ascii="Times New Roman" w:hAnsi="Times New Roman" w:cs="Times New Roman"/>
          <w:sz w:val="28"/>
          <w:szCs w:val="28"/>
        </w:rPr>
        <w:t xml:space="preserve"> программы наставничества педагогических работников на официальном сайте образовательной организации создается специальный раздел (рубрика). 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 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8.2. Результаты персонализированных программ наставничества педагогических работников в образовательной организации публикуются после их завершения. 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58B9" w:rsidRPr="004F58B9" w:rsidRDefault="004F58B9" w:rsidP="004F58B9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F58B9">
        <w:rPr>
          <w:rFonts w:ascii="Times New Roman" w:hAnsi="Times New Roman" w:cs="Times New Roman"/>
          <w:b/>
          <w:sz w:val="28"/>
          <w:szCs w:val="24"/>
        </w:rPr>
        <w:t>9. Финансово-экономические условия внедрения целевой модели наставничества</w:t>
      </w:r>
    </w:p>
    <w:p w:rsidR="004F58B9" w:rsidRPr="004F58B9" w:rsidRDefault="004F58B9" w:rsidP="004F58B9">
      <w:pPr>
        <w:spacing w:after="0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4F58B9" w:rsidRPr="004F58B9" w:rsidRDefault="004F58B9" w:rsidP="004F58B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F58B9">
        <w:rPr>
          <w:rFonts w:ascii="Times New Roman" w:hAnsi="Times New Roman" w:cs="Times New Roman"/>
          <w:sz w:val="28"/>
          <w:szCs w:val="24"/>
        </w:rPr>
        <w:t xml:space="preserve">9.1. Стимулирование реализации Целевой модели наставничества является инструментом мотивации и выполняет три функции – экономическую, социальную и моральную. </w:t>
      </w:r>
    </w:p>
    <w:p w:rsidR="004F58B9" w:rsidRPr="004F58B9" w:rsidRDefault="004F58B9" w:rsidP="004F58B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F58B9">
        <w:rPr>
          <w:rFonts w:ascii="Times New Roman" w:hAnsi="Times New Roman" w:cs="Times New Roman"/>
          <w:sz w:val="28"/>
          <w:szCs w:val="24"/>
        </w:rPr>
        <w:t xml:space="preserve"> Материальное (денежное) стимулирование определяет размеры выплат компенсационного характера, установленные работнику за реализацию наставнической деятельности, в размере 10%, предусмотренные п.82 Постановления об оплате труда от 07.10.2014 №184. </w:t>
      </w:r>
    </w:p>
    <w:p w:rsidR="004F58B9" w:rsidRPr="004F58B9" w:rsidRDefault="004F58B9" w:rsidP="004F58B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F58B9">
        <w:rPr>
          <w:rFonts w:ascii="Times New Roman" w:hAnsi="Times New Roman" w:cs="Times New Roman"/>
          <w:sz w:val="28"/>
          <w:szCs w:val="24"/>
        </w:rPr>
        <w:t xml:space="preserve">9.2. Нематериальные способы стимулирования предполагают комплекс мероприятий, направленных на повышение общественного статуса </w:t>
      </w:r>
      <w:r w:rsidRPr="004F58B9">
        <w:rPr>
          <w:rFonts w:ascii="Times New Roman" w:hAnsi="Times New Roman" w:cs="Times New Roman"/>
          <w:sz w:val="28"/>
          <w:szCs w:val="24"/>
        </w:rPr>
        <w:lastRenderedPageBreak/>
        <w:t>наставников, публичное признание их деятельности и заслуг, рост репутации, улучшение психологического климата в коллективе, увеличение работоспособности педагогических работников, повышение их лояльности к руководству, привлечение высококвалифицированных специалистов, которые не требуют прямого использования денежных и иных материальных ресурсов:</w:t>
      </w:r>
    </w:p>
    <w:p w:rsidR="004F58B9" w:rsidRPr="004F58B9" w:rsidRDefault="004F58B9" w:rsidP="004F58B9">
      <w:pPr>
        <w:numPr>
          <w:ilvl w:val="0"/>
          <w:numId w:val="20"/>
        </w:numPr>
        <w:spacing w:after="0" w:line="25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F58B9">
        <w:rPr>
          <w:rFonts w:ascii="Times New Roman" w:hAnsi="Times New Roman" w:cs="Times New Roman"/>
          <w:sz w:val="28"/>
          <w:szCs w:val="24"/>
        </w:rPr>
        <w:t>наставники могут быть рекомендованы для включения в резерв управленческих кадров органов государственной власти различных уровней и органов местного самоуправления;</w:t>
      </w:r>
    </w:p>
    <w:p w:rsidR="004F58B9" w:rsidRPr="004F58B9" w:rsidRDefault="004F58B9" w:rsidP="004F58B9">
      <w:pPr>
        <w:numPr>
          <w:ilvl w:val="0"/>
          <w:numId w:val="20"/>
        </w:numPr>
        <w:spacing w:after="0" w:line="25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F58B9">
        <w:rPr>
          <w:rFonts w:ascii="Times New Roman" w:hAnsi="Times New Roman" w:cs="Times New Roman"/>
          <w:sz w:val="28"/>
          <w:szCs w:val="24"/>
        </w:rPr>
        <w:t>наставническая деятельность может быть учтена при проведении аттестации, конкурса на занятие вакантной должности (карьерный рост), выдвижении на профессиональные конкурсы педагогических работников, в том числе в качестве членов жюри;</w:t>
      </w:r>
    </w:p>
    <w:p w:rsidR="004F58B9" w:rsidRPr="004F58B9" w:rsidRDefault="004F58B9" w:rsidP="004F58B9">
      <w:pPr>
        <w:numPr>
          <w:ilvl w:val="0"/>
          <w:numId w:val="20"/>
        </w:numPr>
        <w:spacing w:after="0" w:line="25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F58B9">
        <w:rPr>
          <w:rFonts w:ascii="Times New Roman" w:hAnsi="Times New Roman" w:cs="Times New Roman"/>
          <w:sz w:val="28"/>
          <w:szCs w:val="24"/>
        </w:rPr>
        <w:t>награждение наставников дипломами/благодарственными письмами (на официальном сайте образовательного учреждения, в социальных сетях), представление к награждению ведомственными наградами, поощрение в социальных программах.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58B9" w:rsidRPr="004F58B9" w:rsidRDefault="004F58B9" w:rsidP="004F58B9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8B9">
        <w:rPr>
          <w:rFonts w:ascii="Times New Roman" w:hAnsi="Times New Roman" w:cs="Times New Roman"/>
          <w:b/>
          <w:bCs/>
          <w:sz w:val="28"/>
          <w:szCs w:val="28"/>
        </w:rPr>
        <w:t>10. Заключительные положения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10.1. Настоящее Положение вступает в силу с момента утверждения руководителем образовательной организации и действует бессрочно. </w:t>
      </w:r>
    </w:p>
    <w:p w:rsidR="004F58B9" w:rsidRPr="004F58B9" w:rsidRDefault="004F58B9" w:rsidP="004F58B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>10.2.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</w:p>
    <w:p w:rsidR="004F58B9" w:rsidRPr="004F58B9" w:rsidRDefault="004F58B9" w:rsidP="004F58B9">
      <w:pPr>
        <w:spacing w:after="0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F58B9" w:rsidRPr="004F58B9" w:rsidRDefault="004F58B9" w:rsidP="004F58B9">
      <w:pPr>
        <w:spacing w:after="0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F58B9" w:rsidRPr="004F58B9" w:rsidRDefault="004F58B9" w:rsidP="004F58B9">
      <w:pPr>
        <w:spacing w:after="0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F58B9" w:rsidRPr="004F58B9" w:rsidRDefault="004F58B9" w:rsidP="004F58B9">
      <w:pPr>
        <w:spacing w:after="0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F58B9" w:rsidRPr="004F58B9" w:rsidRDefault="004F58B9" w:rsidP="004F58B9">
      <w:pPr>
        <w:spacing w:after="0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F58B9" w:rsidRPr="004F58B9" w:rsidRDefault="004F58B9" w:rsidP="004F58B9">
      <w:pPr>
        <w:spacing w:after="0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F58B9" w:rsidRPr="004F58B9" w:rsidRDefault="004F58B9" w:rsidP="004F58B9">
      <w:pPr>
        <w:spacing w:after="0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F58B9" w:rsidRPr="004F58B9" w:rsidRDefault="004F58B9" w:rsidP="004F58B9">
      <w:pPr>
        <w:spacing w:after="0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F58B9" w:rsidRPr="004F58B9" w:rsidRDefault="004F58B9" w:rsidP="004F58B9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8"/>
        </w:rPr>
        <w:sectPr w:rsidR="004F58B9" w:rsidRPr="004F58B9" w:rsidSect="0093517B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:rsidR="004F58B9" w:rsidRPr="004F58B9" w:rsidRDefault="004F58B9" w:rsidP="004F58B9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  <w:r w:rsidRPr="004F58B9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Приложение 2 </w:t>
      </w:r>
    </w:p>
    <w:p w:rsidR="004F58B9" w:rsidRPr="004F58B9" w:rsidRDefault="004F58B9" w:rsidP="004F58B9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  <w:r w:rsidRPr="004F58B9">
        <w:rPr>
          <w:rFonts w:ascii="Times New Roman" w:hAnsi="Times New Roman" w:cs="Times New Roman"/>
          <w:b/>
          <w:sz w:val="24"/>
          <w:szCs w:val="28"/>
        </w:rPr>
        <w:t xml:space="preserve">к приказу № 29 от 27.08.2022 </w:t>
      </w:r>
    </w:p>
    <w:p w:rsidR="004F58B9" w:rsidRPr="004F58B9" w:rsidRDefault="004F58B9" w:rsidP="004F58B9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  <w:r w:rsidRPr="004F58B9">
        <w:rPr>
          <w:rFonts w:ascii="Times New Roman" w:hAnsi="Times New Roman" w:cs="Times New Roman"/>
          <w:b/>
          <w:sz w:val="24"/>
          <w:szCs w:val="28"/>
        </w:rPr>
        <w:t>«О внедрении целевой модели наставничества»</w:t>
      </w:r>
    </w:p>
    <w:p w:rsidR="004F58B9" w:rsidRPr="004F58B9" w:rsidRDefault="004F58B9" w:rsidP="004F58B9">
      <w:pPr>
        <w:spacing w:after="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4F58B9" w:rsidRPr="004F58B9" w:rsidRDefault="004F58B9" w:rsidP="004F58B9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8B9">
        <w:rPr>
          <w:rFonts w:ascii="Times New Roman" w:hAnsi="Times New Roman" w:cs="Times New Roman"/>
          <w:b/>
          <w:bCs/>
          <w:sz w:val="28"/>
          <w:szCs w:val="28"/>
        </w:rPr>
        <w:t xml:space="preserve">Дорожная карта (план мероприятий) по реализации Положения о системе наставничества педагогических работников в МБОУ «СОШ </w:t>
      </w:r>
      <w:proofErr w:type="spellStart"/>
      <w:r w:rsidRPr="004F58B9">
        <w:rPr>
          <w:rFonts w:ascii="Times New Roman" w:hAnsi="Times New Roman" w:cs="Times New Roman"/>
          <w:b/>
          <w:bCs/>
          <w:sz w:val="28"/>
          <w:szCs w:val="28"/>
        </w:rPr>
        <w:t>с.Вашендарой</w:t>
      </w:r>
      <w:proofErr w:type="spellEnd"/>
      <w:r w:rsidRPr="004F58B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F58B9" w:rsidRPr="004F58B9" w:rsidRDefault="004F58B9" w:rsidP="004F58B9">
      <w:pPr>
        <w:spacing w:after="0"/>
        <w:ind w:firstLine="708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4955"/>
      </w:tblGrid>
      <w:tr w:rsidR="004F58B9" w:rsidRPr="004F58B9" w:rsidTr="000C7F0E">
        <w:tc>
          <w:tcPr>
            <w:tcW w:w="846" w:type="dxa"/>
            <w:vAlign w:val="center"/>
          </w:tcPr>
          <w:p w:rsidR="004F58B9" w:rsidRPr="004F58B9" w:rsidRDefault="004F58B9" w:rsidP="004F58B9">
            <w:pPr>
              <w:contextualSpacing/>
              <w:jc w:val="center"/>
              <w:rPr>
                <w:b/>
                <w:bCs/>
              </w:rPr>
            </w:pPr>
            <w:r w:rsidRPr="004F58B9">
              <w:rPr>
                <w:b/>
                <w:bCs/>
              </w:rPr>
              <w:t>№</w:t>
            </w:r>
            <w:r w:rsidRPr="004F58B9">
              <w:rPr>
                <w:b/>
                <w:bCs/>
              </w:rPr>
              <w:br/>
              <w:t>п/п</w:t>
            </w:r>
          </w:p>
        </w:tc>
        <w:tc>
          <w:tcPr>
            <w:tcW w:w="3544" w:type="dxa"/>
            <w:vAlign w:val="center"/>
          </w:tcPr>
          <w:p w:rsidR="004F58B9" w:rsidRPr="004F58B9" w:rsidRDefault="004F58B9" w:rsidP="004F58B9">
            <w:pPr>
              <w:contextualSpacing/>
              <w:jc w:val="center"/>
              <w:rPr>
                <w:b/>
                <w:bCs/>
              </w:rPr>
            </w:pPr>
            <w:r w:rsidRPr="004F58B9">
              <w:rPr>
                <w:b/>
                <w:bCs/>
              </w:rPr>
              <w:t>Наименование этапа</w:t>
            </w:r>
          </w:p>
        </w:tc>
        <w:tc>
          <w:tcPr>
            <w:tcW w:w="4955" w:type="dxa"/>
            <w:vAlign w:val="center"/>
          </w:tcPr>
          <w:p w:rsidR="004F58B9" w:rsidRPr="004F58B9" w:rsidRDefault="004F58B9" w:rsidP="004F58B9">
            <w:pPr>
              <w:contextualSpacing/>
              <w:jc w:val="center"/>
              <w:rPr>
                <w:b/>
                <w:bCs/>
              </w:rPr>
            </w:pPr>
            <w:r w:rsidRPr="004F58B9">
              <w:rPr>
                <w:b/>
                <w:bCs/>
              </w:rPr>
              <w:t>Содержание деятельности и примерный план мероприятий</w:t>
            </w:r>
          </w:p>
        </w:tc>
      </w:tr>
      <w:tr w:rsidR="004F58B9" w:rsidRPr="004F58B9" w:rsidTr="000C7F0E">
        <w:tc>
          <w:tcPr>
            <w:tcW w:w="846" w:type="dxa"/>
            <w:vAlign w:val="center"/>
          </w:tcPr>
          <w:p w:rsidR="004F58B9" w:rsidRPr="004F58B9" w:rsidRDefault="004F58B9" w:rsidP="004F58B9">
            <w:pPr>
              <w:contextualSpacing/>
              <w:jc w:val="center"/>
            </w:pPr>
            <w:r w:rsidRPr="004F58B9">
              <w:t>1</w:t>
            </w:r>
          </w:p>
        </w:tc>
        <w:tc>
          <w:tcPr>
            <w:tcW w:w="3544" w:type="dxa"/>
            <w:vAlign w:val="center"/>
          </w:tcPr>
          <w:p w:rsidR="004F58B9" w:rsidRPr="004F58B9" w:rsidRDefault="004F58B9" w:rsidP="004F58B9">
            <w:pPr>
              <w:contextualSpacing/>
              <w:rPr>
                <w:b/>
                <w:bCs/>
              </w:rPr>
            </w:pPr>
            <w:r w:rsidRPr="004F58B9">
              <w:rPr>
                <w:b/>
                <w:bCs/>
              </w:rPr>
              <w:t>Подготовка условий для реализации системы наставничества</w:t>
            </w:r>
          </w:p>
        </w:tc>
        <w:tc>
          <w:tcPr>
            <w:tcW w:w="4955" w:type="dxa"/>
          </w:tcPr>
          <w:p w:rsidR="004F58B9" w:rsidRPr="004F58B9" w:rsidRDefault="004F58B9" w:rsidP="004F58B9">
            <w:pPr>
              <w:contextualSpacing/>
            </w:pPr>
            <w:r w:rsidRPr="004F58B9">
              <w:t>Подготовка и принятие локальных нормативных правовых актов:</w:t>
            </w:r>
          </w:p>
          <w:p w:rsidR="004F58B9" w:rsidRPr="004F58B9" w:rsidRDefault="004F58B9" w:rsidP="004F58B9">
            <w:pPr>
              <w:contextualSpacing/>
            </w:pPr>
            <w:r w:rsidRPr="004F58B9">
              <w:t>- приказ «Об утверждении типового Положения о системе наставничества педагогических работников в МБОУ «</w:t>
            </w:r>
            <w:r w:rsidRPr="004F58B9">
              <w:rPr>
                <w:b/>
                <w:bCs/>
              </w:rPr>
              <w:t xml:space="preserve">СОШ </w:t>
            </w:r>
            <w:proofErr w:type="spellStart"/>
            <w:r w:rsidRPr="004F58B9">
              <w:rPr>
                <w:b/>
                <w:bCs/>
              </w:rPr>
              <w:t>с.Вашендарой</w:t>
            </w:r>
            <w:proofErr w:type="spellEnd"/>
            <w:r w:rsidRPr="004F58B9">
              <w:t>»;</w:t>
            </w:r>
          </w:p>
          <w:p w:rsidR="004F58B9" w:rsidRPr="004F58B9" w:rsidRDefault="004F58B9" w:rsidP="004F58B9">
            <w:pPr>
              <w:contextualSpacing/>
            </w:pPr>
            <w:r w:rsidRPr="004F58B9">
              <w:t>- Дорожная карта (план мероприятий) по реализации Положения о системе наставничества педагогических работников в МБОУ «</w:t>
            </w:r>
            <w:r w:rsidRPr="004F58B9">
              <w:rPr>
                <w:b/>
                <w:bCs/>
              </w:rPr>
              <w:t xml:space="preserve">СОШ </w:t>
            </w:r>
            <w:proofErr w:type="spellStart"/>
            <w:r w:rsidRPr="004F58B9">
              <w:rPr>
                <w:b/>
                <w:bCs/>
              </w:rPr>
              <w:t>с.Вашендарой</w:t>
            </w:r>
            <w:proofErr w:type="spellEnd"/>
            <w:r w:rsidRPr="004F58B9">
              <w:t>»</w:t>
            </w:r>
          </w:p>
        </w:tc>
      </w:tr>
      <w:tr w:rsidR="004F58B9" w:rsidRPr="004F58B9" w:rsidTr="000C7F0E">
        <w:tc>
          <w:tcPr>
            <w:tcW w:w="846" w:type="dxa"/>
            <w:vAlign w:val="center"/>
          </w:tcPr>
          <w:p w:rsidR="004F58B9" w:rsidRPr="004F58B9" w:rsidRDefault="004F58B9" w:rsidP="004F58B9">
            <w:pPr>
              <w:contextualSpacing/>
              <w:jc w:val="center"/>
            </w:pPr>
            <w:r w:rsidRPr="004F58B9">
              <w:t>2</w:t>
            </w:r>
          </w:p>
        </w:tc>
        <w:tc>
          <w:tcPr>
            <w:tcW w:w="3544" w:type="dxa"/>
            <w:vAlign w:val="center"/>
          </w:tcPr>
          <w:p w:rsidR="004F58B9" w:rsidRPr="004F58B9" w:rsidRDefault="004F58B9" w:rsidP="004F58B9">
            <w:pPr>
              <w:contextualSpacing/>
              <w:rPr>
                <w:b/>
                <w:bCs/>
              </w:rPr>
            </w:pPr>
            <w:r w:rsidRPr="004F58B9">
              <w:rPr>
                <w:b/>
                <w:bCs/>
              </w:rPr>
              <w:t>Формирование банка наставляемых</w:t>
            </w:r>
          </w:p>
        </w:tc>
        <w:tc>
          <w:tcPr>
            <w:tcW w:w="4955" w:type="dxa"/>
            <w:vAlign w:val="center"/>
          </w:tcPr>
          <w:p w:rsidR="004F58B9" w:rsidRPr="004F58B9" w:rsidRDefault="004F58B9" w:rsidP="004F58B9">
            <w:pPr>
              <w:contextualSpacing/>
            </w:pPr>
            <w:r w:rsidRPr="004F58B9">
              <w:t>- сбор информации о профессиональных запросах педагогов школы;</w:t>
            </w:r>
          </w:p>
          <w:p w:rsidR="004F58B9" w:rsidRPr="004F58B9" w:rsidRDefault="004F58B9" w:rsidP="004F58B9">
            <w:pPr>
              <w:contextualSpacing/>
            </w:pPr>
            <w:r w:rsidRPr="004F58B9">
              <w:t>- формирование банка данных наставляемых, обеспечение согласий на сбор и обработку персональных данных.</w:t>
            </w:r>
          </w:p>
        </w:tc>
      </w:tr>
      <w:tr w:rsidR="004F58B9" w:rsidRPr="004F58B9" w:rsidTr="000C7F0E">
        <w:tc>
          <w:tcPr>
            <w:tcW w:w="846" w:type="dxa"/>
            <w:vAlign w:val="center"/>
          </w:tcPr>
          <w:p w:rsidR="004F58B9" w:rsidRPr="004F58B9" w:rsidRDefault="004F58B9" w:rsidP="004F58B9">
            <w:pPr>
              <w:contextualSpacing/>
              <w:jc w:val="center"/>
            </w:pPr>
            <w:r w:rsidRPr="004F58B9">
              <w:t>3</w:t>
            </w:r>
          </w:p>
        </w:tc>
        <w:tc>
          <w:tcPr>
            <w:tcW w:w="3544" w:type="dxa"/>
            <w:vAlign w:val="center"/>
          </w:tcPr>
          <w:p w:rsidR="004F58B9" w:rsidRPr="004F58B9" w:rsidRDefault="004F58B9" w:rsidP="004F58B9">
            <w:pPr>
              <w:contextualSpacing/>
              <w:rPr>
                <w:b/>
                <w:bCs/>
              </w:rPr>
            </w:pPr>
            <w:r w:rsidRPr="004F58B9">
              <w:rPr>
                <w:b/>
                <w:bCs/>
              </w:rPr>
              <w:t xml:space="preserve">Формирование банка наставников </w:t>
            </w:r>
          </w:p>
        </w:tc>
        <w:tc>
          <w:tcPr>
            <w:tcW w:w="4955" w:type="dxa"/>
            <w:vAlign w:val="center"/>
          </w:tcPr>
          <w:p w:rsidR="004F58B9" w:rsidRPr="004F58B9" w:rsidRDefault="004F58B9" w:rsidP="004F58B9">
            <w:pPr>
              <w:contextualSpacing/>
            </w:pPr>
            <w:r w:rsidRPr="004F58B9">
              <w:t>- проведение анкетирования среди потенциальных наставников в образовательных организациях, желающих принять участие в персонализированных программах наставничества;</w:t>
            </w:r>
          </w:p>
          <w:p w:rsidR="004F58B9" w:rsidRPr="004F58B9" w:rsidRDefault="004F58B9" w:rsidP="004F58B9">
            <w:pPr>
              <w:contextualSpacing/>
            </w:pPr>
            <w:r w:rsidRPr="004F58B9">
              <w:t>- формирование банка данных наставников, обеспечение согласий на сбор и обработку персональных данных.</w:t>
            </w:r>
          </w:p>
        </w:tc>
      </w:tr>
      <w:tr w:rsidR="004F58B9" w:rsidRPr="004F58B9" w:rsidTr="000C7F0E">
        <w:tc>
          <w:tcPr>
            <w:tcW w:w="846" w:type="dxa"/>
            <w:vAlign w:val="center"/>
          </w:tcPr>
          <w:p w:rsidR="004F58B9" w:rsidRPr="004F58B9" w:rsidRDefault="004F58B9" w:rsidP="004F58B9">
            <w:pPr>
              <w:contextualSpacing/>
              <w:jc w:val="center"/>
            </w:pPr>
            <w:r w:rsidRPr="004F58B9">
              <w:t>4</w:t>
            </w:r>
          </w:p>
        </w:tc>
        <w:tc>
          <w:tcPr>
            <w:tcW w:w="3544" w:type="dxa"/>
            <w:vAlign w:val="center"/>
          </w:tcPr>
          <w:p w:rsidR="004F58B9" w:rsidRPr="004F58B9" w:rsidRDefault="004F58B9" w:rsidP="004F58B9">
            <w:pPr>
              <w:contextualSpacing/>
              <w:rPr>
                <w:b/>
                <w:bCs/>
              </w:rPr>
            </w:pPr>
            <w:r w:rsidRPr="004F58B9">
              <w:rPr>
                <w:b/>
                <w:bCs/>
              </w:rPr>
              <w:t xml:space="preserve">Отбор и обучение </w:t>
            </w:r>
          </w:p>
        </w:tc>
        <w:tc>
          <w:tcPr>
            <w:tcW w:w="4955" w:type="dxa"/>
            <w:vAlign w:val="center"/>
          </w:tcPr>
          <w:p w:rsidR="004F58B9" w:rsidRPr="004F58B9" w:rsidRDefault="004F58B9" w:rsidP="004F58B9">
            <w:pPr>
              <w:contextualSpacing/>
            </w:pPr>
            <w:r w:rsidRPr="004F58B9">
              <w:t xml:space="preserve">- Анализ банка наставников и выбор подходящих для конкретной персонализированной программы наставничества педагога/группы педагогов. </w:t>
            </w:r>
          </w:p>
          <w:p w:rsidR="004F58B9" w:rsidRPr="004F58B9" w:rsidRDefault="004F58B9" w:rsidP="004F58B9">
            <w:pPr>
              <w:contextualSpacing/>
            </w:pPr>
            <w:r w:rsidRPr="004F58B9">
              <w:lastRenderedPageBreak/>
              <w:t xml:space="preserve">- подготовка методических материалов для сопровождения наставнической деятельности; </w:t>
            </w:r>
          </w:p>
          <w:p w:rsidR="004F58B9" w:rsidRPr="004F58B9" w:rsidRDefault="004F58B9" w:rsidP="004F58B9">
            <w:pPr>
              <w:contextualSpacing/>
            </w:pPr>
            <w:r w:rsidRPr="004F58B9">
              <w:t>- проведение консультаций, организация обмена опытом среди наставников «установочные сессии» наставников.</w:t>
            </w:r>
          </w:p>
        </w:tc>
      </w:tr>
      <w:tr w:rsidR="004F58B9" w:rsidRPr="004F58B9" w:rsidTr="000C7F0E">
        <w:tc>
          <w:tcPr>
            <w:tcW w:w="846" w:type="dxa"/>
            <w:vAlign w:val="center"/>
          </w:tcPr>
          <w:p w:rsidR="004F58B9" w:rsidRPr="004F58B9" w:rsidRDefault="004F58B9" w:rsidP="004F58B9">
            <w:pPr>
              <w:contextualSpacing/>
              <w:jc w:val="center"/>
            </w:pPr>
            <w:r w:rsidRPr="004F58B9">
              <w:lastRenderedPageBreak/>
              <w:t>5</w:t>
            </w:r>
          </w:p>
        </w:tc>
        <w:tc>
          <w:tcPr>
            <w:tcW w:w="3544" w:type="dxa"/>
            <w:vAlign w:val="center"/>
          </w:tcPr>
          <w:p w:rsidR="004F58B9" w:rsidRPr="004F58B9" w:rsidRDefault="004F58B9" w:rsidP="004F58B9">
            <w:pPr>
              <w:contextualSpacing/>
              <w:rPr>
                <w:b/>
                <w:bCs/>
              </w:rPr>
            </w:pPr>
            <w:r w:rsidRPr="004F58B9">
              <w:rPr>
                <w:b/>
                <w:bCs/>
              </w:rPr>
              <w:t>Организация и осуществление работы наставнических пар/групп</w:t>
            </w:r>
          </w:p>
        </w:tc>
        <w:tc>
          <w:tcPr>
            <w:tcW w:w="4955" w:type="dxa"/>
          </w:tcPr>
          <w:p w:rsidR="004F58B9" w:rsidRPr="004F58B9" w:rsidRDefault="004F58B9" w:rsidP="004F58B9">
            <w:pPr>
              <w:contextualSpacing/>
            </w:pPr>
            <w:r w:rsidRPr="004F58B9">
              <w:t>- формирование наставнических пар/групп;</w:t>
            </w:r>
          </w:p>
          <w:p w:rsidR="004F58B9" w:rsidRPr="004F58B9" w:rsidRDefault="004F58B9" w:rsidP="004F58B9">
            <w:pPr>
              <w:contextualSpacing/>
            </w:pPr>
            <w:r w:rsidRPr="004F58B9">
              <w:t>- разработка персонализированных программ наставничества для каждой пары/группы;</w:t>
            </w:r>
          </w:p>
          <w:p w:rsidR="004F58B9" w:rsidRPr="004F58B9" w:rsidRDefault="004F58B9" w:rsidP="004F58B9">
            <w:pPr>
              <w:contextualSpacing/>
            </w:pPr>
            <w:r w:rsidRPr="004F58B9">
              <w:t>- 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</w:tr>
      <w:tr w:rsidR="004F58B9" w:rsidRPr="004F58B9" w:rsidTr="000C7F0E">
        <w:tc>
          <w:tcPr>
            <w:tcW w:w="846" w:type="dxa"/>
            <w:vAlign w:val="center"/>
          </w:tcPr>
          <w:p w:rsidR="004F58B9" w:rsidRPr="004F58B9" w:rsidRDefault="004F58B9" w:rsidP="004F58B9">
            <w:pPr>
              <w:contextualSpacing/>
              <w:jc w:val="center"/>
            </w:pPr>
            <w:r w:rsidRPr="004F58B9">
              <w:t>6</w:t>
            </w:r>
          </w:p>
        </w:tc>
        <w:tc>
          <w:tcPr>
            <w:tcW w:w="3544" w:type="dxa"/>
          </w:tcPr>
          <w:p w:rsidR="004F58B9" w:rsidRPr="004F58B9" w:rsidRDefault="004F58B9" w:rsidP="004F58B9">
            <w:pPr>
              <w:contextualSpacing/>
              <w:rPr>
                <w:b/>
                <w:bCs/>
              </w:rPr>
            </w:pPr>
            <w:r w:rsidRPr="004F58B9">
              <w:rPr>
                <w:b/>
                <w:bCs/>
              </w:rPr>
              <w:t>Завершение персонализированных программ наставничества</w:t>
            </w:r>
          </w:p>
        </w:tc>
        <w:tc>
          <w:tcPr>
            <w:tcW w:w="4955" w:type="dxa"/>
          </w:tcPr>
          <w:p w:rsidR="004F58B9" w:rsidRPr="004F58B9" w:rsidRDefault="004F58B9" w:rsidP="004F58B9">
            <w:pPr>
              <w:contextualSpacing/>
            </w:pPr>
            <w:r w:rsidRPr="004F58B9">
              <w:t xml:space="preserve">- проведение мониторинга качества реализации персонализированных программ наставничества (анкетирование); </w:t>
            </w:r>
          </w:p>
          <w:p w:rsidR="004F58B9" w:rsidRPr="004F58B9" w:rsidRDefault="004F58B9" w:rsidP="004F58B9">
            <w:pPr>
              <w:contextualSpacing/>
            </w:pPr>
            <w:r w:rsidRPr="004F58B9">
              <w:t xml:space="preserve">- проведение школьной конференции или семинара; </w:t>
            </w:r>
          </w:p>
          <w:p w:rsidR="004F58B9" w:rsidRPr="004F58B9" w:rsidRDefault="004F58B9" w:rsidP="004F58B9">
            <w:pPr>
              <w:contextualSpacing/>
            </w:pPr>
            <w:r w:rsidRPr="004F58B9">
              <w:t>- 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</w:tr>
      <w:tr w:rsidR="004F58B9" w:rsidRPr="004F58B9" w:rsidTr="000C7F0E">
        <w:tc>
          <w:tcPr>
            <w:tcW w:w="846" w:type="dxa"/>
            <w:vAlign w:val="center"/>
          </w:tcPr>
          <w:p w:rsidR="004F58B9" w:rsidRPr="004F58B9" w:rsidRDefault="004F58B9" w:rsidP="004F58B9">
            <w:pPr>
              <w:contextualSpacing/>
              <w:jc w:val="center"/>
            </w:pPr>
            <w:r w:rsidRPr="004F58B9">
              <w:t>7</w:t>
            </w:r>
          </w:p>
        </w:tc>
        <w:tc>
          <w:tcPr>
            <w:tcW w:w="3544" w:type="dxa"/>
          </w:tcPr>
          <w:p w:rsidR="004F58B9" w:rsidRPr="004F58B9" w:rsidRDefault="004F58B9" w:rsidP="004F58B9">
            <w:pPr>
              <w:contextualSpacing/>
              <w:rPr>
                <w:b/>
                <w:bCs/>
              </w:rPr>
            </w:pPr>
            <w:r w:rsidRPr="004F58B9">
              <w:rPr>
                <w:b/>
                <w:bCs/>
              </w:rPr>
              <w:t>Информационная поддержка системы наставничества</w:t>
            </w:r>
          </w:p>
        </w:tc>
        <w:tc>
          <w:tcPr>
            <w:tcW w:w="4955" w:type="dxa"/>
          </w:tcPr>
          <w:p w:rsidR="004F58B9" w:rsidRPr="004F58B9" w:rsidRDefault="004F58B9" w:rsidP="004F58B9">
            <w:pPr>
              <w:contextualSpacing/>
            </w:pPr>
            <w:r w:rsidRPr="004F58B9">
              <w:t>Освещение мероприятий Дорожной карты осуществляется на всех этапах на сайте образовательной организации и социальных сетях, по возможности на муниципальном и региональном уровнях.</w:t>
            </w:r>
          </w:p>
        </w:tc>
      </w:tr>
    </w:tbl>
    <w:p w:rsidR="004F58B9" w:rsidRPr="004F58B9" w:rsidRDefault="004F58B9" w:rsidP="004F58B9">
      <w:pPr>
        <w:spacing w:after="0"/>
        <w:ind w:firstLine="708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4F58B9" w:rsidRPr="004F58B9" w:rsidRDefault="004F58B9" w:rsidP="004F58B9">
      <w:pPr>
        <w:spacing w:after="0"/>
        <w:ind w:firstLine="708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4F58B9" w:rsidRPr="004F58B9" w:rsidRDefault="004F58B9" w:rsidP="004F58B9">
      <w:pPr>
        <w:spacing w:after="0"/>
        <w:ind w:firstLine="708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4F58B9" w:rsidRPr="004F58B9" w:rsidRDefault="004F58B9" w:rsidP="004F58B9">
      <w:pPr>
        <w:spacing w:after="0"/>
        <w:ind w:firstLine="708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4F58B9" w:rsidRPr="004F58B9" w:rsidRDefault="004F58B9" w:rsidP="004F58B9">
      <w:pPr>
        <w:spacing w:after="0"/>
        <w:ind w:firstLine="708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4F58B9" w:rsidRPr="004F58B9" w:rsidRDefault="004F58B9" w:rsidP="004F58B9">
      <w:pPr>
        <w:spacing w:after="0"/>
        <w:ind w:firstLine="708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4F58B9" w:rsidRPr="004F58B9" w:rsidRDefault="004F58B9" w:rsidP="004F58B9">
      <w:pPr>
        <w:spacing w:after="0"/>
        <w:ind w:firstLine="708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4F58B9" w:rsidRPr="004F58B9" w:rsidRDefault="004F58B9" w:rsidP="004F58B9">
      <w:pPr>
        <w:spacing w:after="0"/>
        <w:ind w:firstLine="708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4F58B9" w:rsidRPr="004F58B9" w:rsidRDefault="004F58B9" w:rsidP="004F58B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F58B9" w:rsidRPr="004F58B9" w:rsidRDefault="004F58B9" w:rsidP="004F58B9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  <w:bookmarkStart w:id="1" w:name="bookmark0"/>
      <w:bookmarkStart w:id="2" w:name="bookmark1"/>
    </w:p>
    <w:p w:rsidR="004F58B9" w:rsidRPr="004F58B9" w:rsidRDefault="004F58B9" w:rsidP="004F58B9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  <w:r w:rsidRPr="004F58B9">
        <w:rPr>
          <w:rFonts w:ascii="Times New Roman" w:hAnsi="Times New Roman" w:cs="Times New Roman"/>
          <w:b/>
          <w:sz w:val="24"/>
          <w:szCs w:val="28"/>
        </w:rPr>
        <w:t xml:space="preserve">Приложение 3 </w:t>
      </w:r>
    </w:p>
    <w:p w:rsidR="004F58B9" w:rsidRPr="004F58B9" w:rsidRDefault="004F58B9" w:rsidP="004F58B9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  <w:r w:rsidRPr="004F58B9">
        <w:rPr>
          <w:rFonts w:ascii="Times New Roman" w:hAnsi="Times New Roman" w:cs="Times New Roman"/>
          <w:b/>
          <w:sz w:val="24"/>
          <w:szCs w:val="28"/>
        </w:rPr>
        <w:t xml:space="preserve">к приказу № 29 от 27.08.2022 </w:t>
      </w:r>
    </w:p>
    <w:p w:rsidR="004F58B9" w:rsidRPr="004F58B9" w:rsidRDefault="004F58B9" w:rsidP="004F58B9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  <w:r w:rsidRPr="004F58B9">
        <w:rPr>
          <w:rFonts w:ascii="Times New Roman" w:hAnsi="Times New Roman" w:cs="Times New Roman"/>
          <w:b/>
          <w:sz w:val="24"/>
          <w:szCs w:val="28"/>
        </w:rPr>
        <w:t>«О внедрении целевой модели наставничества»</w:t>
      </w:r>
    </w:p>
    <w:p w:rsidR="004F58B9" w:rsidRPr="004F58B9" w:rsidRDefault="004F58B9" w:rsidP="004F58B9">
      <w:pPr>
        <w:spacing w:after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58B9" w:rsidRPr="004F58B9" w:rsidRDefault="004F58B9" w:rsidP="004F58B9">
      <w:pPr>
        <w:keepNext/>
        <w:keepLines/>
        <w:widowControl w:val="0"/>
        <w:spacing w:after="0" w:line="276" w:lineRule="auto"/>
        <w:contextualSpacing/>
        <w:jc w:val="center"/>
        <w:outlineLvl w:val="0"/>
        <w:rPr>
          <w:rFonts w:eastAsia="Times New Roman"/>
          <w:b/>
          <w:sz w:val="28"/>
          <w:szCs w:val="40"/>
        </w:rPr>
      </w:pPr>
      <w:r w:rsidRPr="004F58B9">
        <w:rPr>
          <w:rFonts w:eastAsia="Times New Roman"/>
          <w:b/>
          <w:color w:val="000000"/>
          <w:sz w:val="28"/>
          <w:szCs w:val="40"/>
          <w:lang w:eastAsia="ru-RU" w:bidi="ru-RU"/>
        </w:rPr>
        <w:t>РАБОЧАЯ ПРОГРАММА</w:t>
      </w:r>
      <w:bookmarkEnd w:id="1"/>
      <w:bookmarkEnd w:id="2"/>
    </w:p>
    <w:p w:rsidR="004F58B9" w:rsidRPr="004F58B9" w:rsidRDefault="004F58B9" w:rsidP="004F58B9">
      <w:pPr>
        <w:keepNext/>
        <w:keepLines/>
        <w:widowControl w:val="0"/>
        <w:spacing w:after="0" w:line="276" w:lineRule="auto"/>
        <w:contextualSpacing/>
        <w:jc w:val="center"/>
        <w:outlineLvl w:val="0"/>
        <w:rPr>
          <w:rFonts w:eastAsia="Times New Roman"/>
          <w:b/>
          <w:color w:val="000000"/>
          <w:sz w:val="28"/>
          <w:szCs w:val="40"/>
          <w:lang w:eastAsia="ru-RU" w:bidi="ru-RU"/>
        </w:rPr>
      </w:pPr>
      <w:bookmarkStart w:id="3" w:name="bookmark2"/>
      <w:bookmarkStart w:id="4" w:name="bookmark3"/>
      <w:r w:rsidRPr="004F58B9">
        <w:rPr>
          <w:rFonts w:eastAsia="Times New Roman"/>
          <w:b/>
          <w:color w:val="000000"/>
          <w:sz w:val="28"/>
          <w:szCs w:val="40"/>
          <w:lang w:eastAsia="ru-RU" w:bidi="ru-RU"/>
        </w:rPr>
        <w:t>ПО ВНЕДРЕНИЮ МЕТОДОЛОГИИ (ЦЕЛЕВОЙ МОДЕЛИ) НАСТАВНИЧЕСТВА (ФОРМА УЧИТЕЛЬ-УЧИТЕЛЬ)</w:t>
      </w:r>
      <w:bookmarkEnd w:id="3"/>
      <w:bookmarkEnd w:id="4"/>
    </w:p>
    <w:p w:rsidR="004F58B9" w:rsidRPr="004F58B9" w:rsidRDefault="004F58B9" w:rsidP="004F58B9">
      <w:pPr>
        <w:keepNext/>
        <w:keepLines/>
        <w:widowControl w:val="0"/>
        <w:spacing w:after="0" w:line="276" w:lineRule="auto"/>
        <w:contextualSpacing/>
        <w:jc w:val="center"/>
        <w:outlineLvl w:val="0"/>
        <w:rPr>
          <w:rFonts w:eastAsia="Times New Roman"/>
          <w:color w:val="000000"/>
          <w:sz w:val="28"/>
          <w:szCs w:val="28"/>
          <w:lang w:eastAsia="ru-RU" w:bidi="ru-RU"/>
        </w:rPr>
      </w:pPr>
    </w:p>
    <w:p w:rsidR="004F58B9" w:rsidRPr="004F58B9" w:rsidRDefault="004F58B9" w:rsidP="004F58B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8B9">
        <w:rPr>
          <w:rFonts w:ascii="Times New Roman" w:hAnsi="Times New Roman" w:cs="Times New Roman"/>
          <w:b/>
          <w:sz w:val="28"/>
          <w:szCs w:val="28"/>
        </w:rPr>
        <w:t>1. ПОЯСНИТЕЛЬНАЯ ЗАПИСКА.</w:t>
      </w:r>
    </w:p>
    <w:p w:rsidR="004F58B9" w:rsidRPr="004F58B9" w:rsidRDefault="004F58B9" w:rsidP="004F58B9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>Настоящая целевая модель наставничества МБОУ «</w:t>
      </w:r>
      <w:r w:rsidRPr="004F58B9">
        <w:rPr>
          <w:rFonts w:ascii="Times New Roman" w:hAnsi="Times New Roman" w:cs="Times New Roman"/>
          <w:b/>
          <w:bCs/>
          <w:sz w:val="28"/>
          <w:szCs w:val="28"/>
        </w:rPr>
        <w:t xml:space="preserve">СОШ </w:t>
      </w:r>
      <w:proofErr w:type="spellStart"/>
      <w:r w:rsidRPr="004F58B9">
        <w:rPr>
          <w:rFonts w:ascii="Times New Roman" w:hAnsi="Times New Roman" w:cs="Times New Roman"/>
          <w:b/>
          <w:bCs/>
          <w:sz w:val="28"/>
          <w:szCs w:val="28"/>
        </w:rPr>
        <w:t>с.Вашендарой</w:t>
      </w:r>
      <w:proofErr w:type="spellEnd"/>
      <w:r w:rsidRPr="004F58B9">
        <w:rPr>
          <w:rFonts w:ascii="Times New Roman" w:hAnsi="Times New Roman" w:cs="Times New Roman"/>
          <w:sz w:val="28"/>
          <w:szCs w:val="28"/>
        </w:rPr>
        <w:t>», осуществляющего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 и "Успех каждого ребенка" национального проекта "Образование».</w:t>
      </w:r>
    </w:p>
    <w:p w:rsidR="004F58B9" w:rsidRPr="004F58B9" w:rsidRDefault="004F58B9" w:rsidP="004F58B9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>Целью 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МБОУ «</w:t>
      </w:r>
      <w:r w:rsidRPr="004F58B9">
        <w:rPr>
          <w:rFonts w:ascii="Times New Roman" w:hAnsi="Times New Roman" w:cs="Times New Roman"/>
          <w:b/>
          <w:bCs/>
          <w:sz w:val="28"/>
          <w:szCs w:val="28"/>
        </w:rPr>
        <w:t xml:space="preserve">СОШ </w:t>
      </w:r>
      <w:proofErr w:type="spellStart"/>
      <w:r w:rsidRPr="004F58B9">
        <w:rPr>
          <w:rFonts w:ascii="Times New Roman" w:hAnsi="Times New Roman" w:cs="Times New Roman"/>
          <w:b/>
          <w:bCs/>
          <w:sz w:val="28"/>
          <w:szCs w:val="28"/>
        </w:rPr>
        <w:t>с.Вашендарой</w:t>
      </w:r>
      <w:proofErr w:type="spellEnd"/>
      <w:r w:rsidRPr="004F58B9">
        <w:rPr>
          <w:rFonts w:ascii="Times New Roman" w:hAnsi="Times New Roman" w:cs="Times New Roman"/>
          <w:sz w:val="28"/>
          <w:szCs w:val="28"/>
        </w:rPr>
        <w:t>».</w:t>
      </w:r>
    </w:p>
    <w:p w:rsidR="004F58B9" w:rsidRPr="004F58B9" w:rsidRDefault="004F58B9" w:rsidP="004F58B9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>Создание целевой модели наставничества МБОУ «</w:t>
      </w:r>
      <w:r w:rsidRPr="004F58B9">
        <w:rPr>
          <w:rFonts w:ascii="Times New Roman" w:hAnsi="Times New Roman" w:cs="Times New Roman"/>
          <w:b/>
          <w:bCs/>
          <w:sz w:val="28"/>
          <w:szCs w:val="28"/>
        </w:rPr>
        <w:t xml:space="preserve">СОШ </w:t>
      </w:r>
      <w:proofErr w:type="spellStart"/>
      <w:r w:rsidRPr="004F58B9">
        <w:rPr>
          <w:rFonts w:ascii="Times New Roman" w:hAnsi="Times New Roman" w:cs="Times New Roman"/>
          <w:b/>
          <w:bCs/>
          <w:sz w:val="28"/>
          <w:szCs w:val="28"/>
        </w:rPr>
        <w:t>с.Вашендарой</w:t>
      </w:r>
      <w:proofErr w:type="spellEnd"/>
      <w:r w:rsidRPr="004F58B9">
        <w:rPr>
          <w:rFonts w:ascii="Times New Roman" w:hAnsi="Times New Roman" w:cs="Times New Roman"/>
          <w:sz w:val="28"/>
          <w:szCs w:val="28"/>
        </w:rPr>
        <w:t>» позволит решить задачу: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4F58B9" w:rsidRPr="004F58B9" w:rsidRDefault="004F58B9" w:rsidP="004F58B9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8B9" w:rsidRPr="004F58B9" w:rsidRDefault="004F58B9" w:rsidP="004F58B9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8B9">
        <w:rPr>
          <w:rFonts w:ascii="Times New Roman" w:hAnsi="Times New Roman" w:cs="Times New Roman"/>
          <w:b/>
          <w:sz w:val="28"/>
          <w:szCs w:val="28"/>
        </w:rPr>
        <w:t>В программе используются следующие понятия и термины.</w:t>
      </w:r>
    </w:p>
    <w:p w:rsidR="004F58B9" w:rsidRPr="004F58B9" w:rsidRDefault="004F58B9" w:rsidP="004F58B9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i/>
          <w:sz w:val="28"/>
          <w:szCs w:val="28"/>
        </w:rPr>
        <w:t>Наставничество</w:t>
      </w:r>
      <w:r w:rsidRPr="004F58B9">
        <w:rPr>
          <w:rFonts w:ascii="Times New Roman" w:hAnsi="Times New Roman" w:cs="Times New Roman"/>
          <w:sz w:val="28"/>
          <w:szCs w:val="28"/>
        </w:rPr>
        <w:t xml:space="preserve"> - универсальная технология передачи опыта, знаний, формирования навыков, компетенций, </w:t>
      </w:r>
      <w:proofErr w:type="spellStart"/>
      <w:r w:rsidRPr="004F58B9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4F58B9">
        <w:rPr>
          <w:rFonts w:ascii="Times New Roman" w:hAnsi="Times New Roman" w:cs="Times New Roman"/>
          <w:sz w:val="28"/>
          <w:szCs w:val="28"/>
        </w:rPr>
        <w:t xml:space="preserve"> и ценностей через неформальное </w:t>
      </w:r>
      <w:proofErr w:type="spellStart"/>
      <w:r w:rsidRPr="004F58B9">
        <w:rPr>
          <w:rFonts w:ascii="Times New Roman" w:hAnsi="Times New Roman" w:cs="Times New Roman"/>
          <w:sz w:val="28"/>
          <w:szCs w:val="28"/>
        </w:rPr>
        <w:t>взаимообогащающее</w:t>
      </w:r>
      <w:proofErr w:type="spellEnd"/>
      <w:r w:rsidRPr="004F58B9">
        <w:rPr>
          <w:rFonts w:ascii="Times New Roman" w:hAnsi="Times New Roman" w:cs="Times New Roman"/>
          <w:sz w:val="28"/>
          <w:szCs w:val="28"/>
        </w:rPr>
        <w:t xml:space="preserve"> общение, основанное на доверии и партнерстве.</w:t>
      </w:r>
    </w:p>
    <w:p w:rsidR="004F58B9" w:rsidRPr="004F58B9" w:rsidRDefault="004F58B9" w:rsidP="004F58B9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i/>
          <w:sz w:val="28"/>
          <w:szCs w:val="28"/>
        </w:rPr>
        <w:t>Форма наставничества</w:t>
      </w:r>
      <w:r w:rsidRPr="004F58B9">
        <w:rPr>
          <w:rFonts w:ascii="Times New Roman" w:hAnsi="Times New Roman" w:cs="Times New Roman"/>
          <w:sz w:val="28"/>
          <w:szCs w:val="28"/>
        </w:rP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4F58B9" w:rsidRPr="004F58B9" w:rsidRDefault="004F58B9" w:rsidP="004F58B9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i/>
          <w:sz w:val="28"/>
          <w:szCs w:val="28"/>
        </w:rPr>
        <w:lastRenderedPageBreak/>
        <w:t>Программа наставничества</w:t>
      </w:r>
      <w:r w:rsidRPr="004F58B9">
        <w:rPr>
          <w:rFonts w:ascii="Times New Roman" w:hAnsi="Times New Roman" w:cs="Times New Roman"/>
          <w:sz w:val="28"/>
          <w:szCs w:val="28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4F58B9" w:rsidRPr="004F58B9" w:rsidRDefault="004F58B9" w:rsidP="004F58B9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i/>
          <w:sz w:val="28"/>
          <w:szCs w:val="28"/>
        </w:rPr>
        <w:t>Наставляемый</w:t>
      </w:r>
      <w:r w:rsidRPr="004F58B9">
        <w:rPr>
          <w:rFonts w:ascii="Times New Roman" w:hAnsi="Times New Roman" w:cs="Times New Roman"/>
          <w:sz w:val="28"/>
          <w:szCs w:val="28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4F58B9" w:rsidRPr="004F58B9" w:rsidRDefault="004F58B9" w:rsidP="004F58B9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i/>
          <w:sz w:val="28"/>
          <w:szCs w:val="28"/>
        </w:rPr>
        <w:t xml:space="preserve">Наставник </w:t>
      </w:r>
      <w:r w:rsidRPr="004F58B9">
        <w:rPr>
          <w:rFonts w:ascii="Times New Roman" w:hAnsi="Times New Roman" w:cs="Times New Roman"/>
          <w:sz w:val="28"/>
          <w:szCs w:val="28"/>
        </w:rPr>
        <w:t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4F58B9" w:rsidRPr="004F58B9" w:rsidRDefault="004F58B9" w:rsidP="004F58B9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i/>
          <w:sz w:val="28"/>
          <w:szCs w:val="28"/>
        </w:rPr>
        <w:t>Куратор</w:t>
      </w:r>
      <w:r w:rsidRPr="004F58B9">
        <w:rPr>
          <w:rFonts w:ascii="Times New Roman" w:hAnsi="Times New Roman" w:cs="Times New Roman"/>
          <w:sz w:val="28"/>
          <w:szCs w:val="28"/>
        </w:rPr>
        <w:t xml:space="preserve"> - сотрудник организации, осуществляющей деятельность по общеобразовательным, дополнительным общеобразовательным программам, либо организации из числа ее партнеров, который отвечает за организацию программы наставничества.</w:t>
      </w:r>
    </w:p>
    <w:p w:rsidR="004F58B9" w:rsidRPr="004F58B9" w:rsidRDefault="004F58B9" w:rsidP="004F58B9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i/>
          <w:sz w:val="28"/>
          <w:szCs w:val="28"/>
        </w:rPr>
        <w:t>Целевая модель наставничества</w:t>
      </w:r>
      <w:r w:rsidRPr="004F58B9">
        <w:rPr>
          <w:rFonts w:ascii="Times New Roman" w:hAnsi="Times New Roman" w:cs="Times New Roman"/>
          <w:sz w:val="28"/>
          <w:szCs w:val="28"/>
        </w:rPr>
        <w:t xml:space="preserve">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4F58B9" w:rsidRPr="004F58B9" w:rsidRDefault="004F58B9" w:rsidP="004F58B9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i/>
          <w:sz w:val="28"/>
          <w:szCs w:val="28"/>
        </w:rPr>
        <w:t>Методология наставничества</w:t>
      </w:r>
      <w:r w:rsidRPr="004F58B9">
        <w:rPr>
          <w:rFonts w:ascii="Times New Roman" w:hAnsi="Times New Roman" w:cs="Times New Roman"/>
          <w:sz w:val="28"/>
          <w:szCs w:val="28"/>
        </w:rPr>
        <w:t xml:space="preserve">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4F58B9" w:rsidRPr="004F58B9" w:rsidRDefault="004F58B9" w:rsidP="004F58B9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i/>
          <w:sz w:val="28"/>
          <w:szCs w:val="28"/>
        </w:rPr>
        <w:t>Активное слушание</w:t>
      </w:r>
      <w:r w:rsidRPr="004F58B9">
        <w:rPr>
          <w:rFonts w:ascii="Times New Roman" w:hAnsi="Times New Roman" w:cs="Times New Roman"/>
          <w:sz w:val="28"/>
          <w:szCs w:val="28"/>
        </w:rPr>
        <w:t xml:space="preserve"> 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:rsidR="004F58B9" w:rsidRPr="004F58B9" w:rsidRDefault="004F58B9" w:rsidP="004F58B9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58B9">
        <w:rPr>
          <w:rFonts w:ascii="Times New Roman" w:hAnsi="Times New Roman" w:cs="Times New Roman"/>
          <w:i/>
          <w:sz w:val="28"/>
          <w:szCs w:val="28"/>
        </w:rPr>
        <w:t>Буллинг</w:t>
      </w:r>
      <w:proofErr w:type="spellEnd"/>
      <w:r w:rsidRPr="004F58B9">
        <w:rPr>
          <w:rFonts w:ascii="Times New Roman" w:hAnsi="Times New Roman" w:cs="Times New Roman"/>
          <w:sz w:val="28"/>
          <w:szCs w:val="28"/>
        </w:rPr>
        <w:t xml:space="preserve"> 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4F58B9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4F58B9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4F58B9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4F58B9">
        <w:rPr>
          <w:rFonts w:ascii="Times New Roman" w:hAnsi="Times New Roman" w:cs="Times New Roman"/>
          <w:sz w:val="28"/>
          <w:szCs w:val="28"/>
        </w:rPr>
        <w:t>, травля в социальных сетях.</w:t>
      </w:r>
    </w:p>
    <w:p w:rsidR="004F58B9" w:rsidRPr="004F58B9" w:rsidRDefault="004F58B9" w:rsidP="004F58B9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58B9">
        <w:rPr>
          <w:rFonts w:ascii="Times New Roman" w:hAnsi="Times New Roman" w:cs="Times New Roman"/>
          <w:i/>
          <w:sz w:val="28"/>
          <w:szCs w:val="28"/>
        </w:rPr>
        <w:t>Метакомпетенции</w:t>
      </w:r>
      <w:proofErr w:type="spellEnd"/>
      <w:r w:rsidRPr="004F58B9">
        <w:rPr>
          <w:rFonts w:ascii="Times New Roman" w:hAnsi="Times New Roman" w:cs="Times New Roman"/>
          <w:sz w:val="28"/>
          <w:szCs w:val="28"/>
        </w:rPr>
        <w:t xml:space="preserve"> 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4F58B9" w:rsidRPr="004F58B9" w:rsidRDefault="004F58B9" w:rsidP="004F58B9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58B9">
        <w:rPr>
          <w:rFonts w:ascii="Times New Roman" w:hAnsi="Times New Roman" w:cs="Times New Roman"/>
          <w:i/>
          <w:sz w:val="28"/>
          <w:szCs w:val="28"/>
        </w:rPr>
        <w:lastRenderedPageBreak/>
        <w:t>Тьютор</w:t>
      </w:r>
      <w:proofErr w:type="spellEnd"/>
      <w:r w:rsidRPr="004F58B9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4F58B9">
        <w:rPr>
          <w:rFonts w:ascii="Times New Roman" w:hAnsi="Times New Roman" w:cs="Times New Roman"/>
          <w:sz w:val="28"/>
          <w:szCs w:val="28"/>
        </w:rPr>
        <w:t xml:space="preserve"> специалист в области педагогики, который помогает обучающемуся определиться с индивидуальным образовательным маршрутом.</w:t>
      </w:r>
    </w:p>
    <w:p w:rsidR="004F58B9" w:rsidRPr="004F58B9" w:rsidRDefault="004F58B9" w:rsidP="004F58B9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i/>
          <w:sz w:val="28"/>
          <w:szCs w:val="28"/>
        </w:rPr>
        <w:t>Благодарный выпускник</w:t>
      </w:r>
      <w:r w:rsidRPr="004F58B9">
        <w:rPr>
          <w:rFonts w:ascii="Times New Roman" w:hAnsi="Times New Roman" w:cs="Times New Roman"/>
          <w:sz w:val="28"/>
          <w:szCs w:val="28"/>
        </w:rPr>
        <w:t xml:space="preserve"> 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4F58B9">
        <w:rPr>
          <w:rFonts w:ascii="Times New Roman" w:hAnsi="Times New Roman" w:cs="Times New Roman"/>
          <w:sz w:val="28"/>
          <w:szCs w:val="28"/>
        </w:rPr>
        <w:t>эндаумент</w:t>
      </w:r>
      <w:proofErr w:type="spellEnd"/>
      <w:r w:rsidRPr="004F58B9">
        <w:rPr>
          <w:rFonts w:ascii="Times New Roman" w:hAnsi="Times New Roman" w:cs="Times New Roman"/>
          <w:sz w:val="28"/>
          <w:szCs w:val="28"/>
        </w:rPr>
        <w:t>, организует стажировки и т.д.).</w:t>
      </w:r>
    </w:p>
    <w:p w:rsidR="004F58B9" w:rsidRPr="004F58B9" w:rsidRDefault="004F58B9" w:rsidP="004F58B9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i/>
          <w:sz w:val="28"/>
          <w:szCs w:val="28"/>
        </w:rPr>
        <w:t>Школьное сообщество</w:t>
      </w:r>
      <w:r w:rsidRPr="004F58B9">
        <w:rPr>
          <w:rFonts w:ascii="Times New Roman" w:hAnsi="Times New Roman" w:cs="Times New Roman"/>
          <w:sz w:val="28"/>
          <w:szCs w:val="28"/>
        </w:rPr>
        <w:t xml:space="preserve">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4F58B9" w:rsidRPr="004F58B9" w:rsidRDefault="004F58B9" w:rsidP="004F58B9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8B9" w:rsidRPr="004F58B9" w:rsidRDefault="004F58B9" w:rsidP="004F58B9">
      <w:pPr>
        <w:spacing w:after="0" w:line="276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8B9">
        <w:rPr>
          <w:rFonts w:ascii="Times New Roman" w:hAnsi="Times New Roman" w:cs="Times New Roman"/>
          <w:b/>
          <w:sz w:val="28"/>
          <w:szCs w:val="28"/>
        </w:rPr>
        <w:t>2. ЦЕЛИ И ЗАДАЧИ ПРОГРАММЫ</w:t>
      </w:r>
    </w:p>
    <w:p w:rsidR="004F58B9" w:rsidRPr="004F58B9" w:rsidRDefault="004F58B9" w:rsidP="004F58B9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реализации целевой модели (программы) наставничества </w:t>
      </w:r>
      <w:r w:rsidRPr="004F58B9">
        <w:rPr>
          <w:rFonts w:ascii="Times New Roman" w:eastAsia="Times New Roman" w:hAnsi="Times New Roman" w:cs="Times New Roman"/>
          <w:sz w:val="28"/>
          <w:szCs w:val="28"/>
        </w:rPr>
        <w:t xml:space="preserve">– повышение эффективности системы образования Российской Федерации через: </w:t>
      </w:r>
    </w:p>
    <w:p w:rsidR="004F58B9" w:rsidRPr="004F58B9" w:rsidRDefault="004F58B9" w:rsidP="004F58B9">
      <w:pPr>
        <w:numPr>
          <w:ilvl w:val="0"/>
          <w:numId w:val="14"/>
        </w:num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sz w:val="28"/>
          <w:szCs w:val="28"/>
        </w:rPr>
        <w:t>улучшение показателей МБОУ «</w:t>
      </w:r>
      <w:r w:rsidRPr="004F58B9">
        <w:rPr>
          <w:rFonts w:ascii="Times New Roman" w:hAnsi="Times New Roman" w:cs="Times New Roman"/>
          <w:b/>
          <w:bCs/>
          <w:sz w:val="28"/>
          <w:szCs w:val="28"/>
        </w:rPr>
        <w:t xml:space="preserve">СОШ </w:t>
      </w:r>
      <w:proofErr w:type="spellStart"/>
      <w:r w:rsidRPr="004F58B9">
        <w:rPr>
          <w:rFonts w:ascii="Times New Roman" w:hAnsi="Times New Roman" w:cs="Times New Roman"/>
          <w:b/>
          <w:bCs/>
          <w:sz w:val="28"/>
          <w:szCs w:val="28"/>
        </w:rPr>
        <w:t>с.Вашендарой</w:t>
      </w:r>
      <w:proofErr w:type="spellEnd"/>
      <w:r w:rsidRPr="004F58B9">
        <w:rPr>
          <w:rFonts w:ascii="Times New Roman" w:eastAsia="Times New Roman" w:hAnsi="Times New Roman" w:cs="Times New Roman"/>
          <w:sz w:val="28"/>
          <w:szCs w:val="28"/>
        </w:rPr>
        <w:t xml:space="preserve">» в образовательной, культурной, спортивной и других сферах, </w:t>
      </w:r>
    </w:p>
    <w:p w:rsidR="004F58B9" w:rsidRPr="004F58B9" w:rsidRDefault="004F58B9" w:rsidP="004F58B9">
      <w:pPr>
        <w:numPr>
          <w:ilvl w:val="0"/>
          <w:numId w:val="14"/>
        </w:num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sz w:val="28"/>
          <w:szCs w:val="28"/>
        </w:rPr>
        <w:t xml:space="preserve">подготовку выпускника средней и старшей школ к самостоятельной жизни и успешному трудоустройству в мире нестабильности и неопределенности, </w:t>
      </w:r>
    </w:p>
    <w:p w:rsidR="004F58B9" w:rsidRPr="004F58B9" w:rsidRDefault="004F58B9" w:rsidP="004F58B9">
      <w:pPr>
        <w:numPr>
          <w:ilvl w:val="0"/>
          <w:numId w:val="14"/>
        </w:num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sz w:val="28"/>
          <w:szCs w:val="28"/>
        </w:rPr>
        <w:t xml:space="preserve">раскрытие личностного, творческого, профессионального потенциала каждого учащегося, поддержка индивидуальной образовательной траектории, </w:t>
      </w:r>
    </w:p>
    <w:p w:rsidR="004F58B9" w:rsidRPr="004F58B9" w:rsidRDefault="004F58B9" w:rsidP="004F58B9">
      <w:pPr>
        <w:numPr>
          <w:ilvl w:val="0"/>
          <w:numId w:val="14"/>
        </w:num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4F58B9">
        <w:rPr>
          <w:rFonts w:ascii="Times New Roman" w:eastAsia="Times New Roman" w:hAnsi="Times New Roman" w:cs="Times New Roman"/>
          <w:sz w:val="28"/>
          <w:szCs w:val="28"/>
        </w:rPr>
        <w:t>экологичной</w:t>
      </w:r>
      <w:proofErr w:type="spellEnd"/>
      <w:r w:rsidRPr="004F58B9">
        <w:rPr>
          <w:rFonts w:ascii="Times New Roman" w:eastAsia="Times New Roman" w:hAnsi="Times New Roman" w:cs="Times New Roman"/>
          <w:sz w:val="28"/>
          <w:szCs w:val="28"/>
        </w:rPr>
        <w:t xml:space="preserve"> среды для развития и повышения квалификации педагогов, увеличение числа закрепившихся в профессии педагогических кадров, способного на комплексную поддержку ее деятельности.</w:t>
      </w:r>
    </w:p>
    <w:p w:rsidR="004F58B9" w:rsidRPr="004F58B9" w:rsidRDefault="004F58B9" w:rsidP="004F58B9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8B9" w:rsidRPr="004F58B9" w:rsidRDefault="004F58B9" w:rsidP="004F58B9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sz w:val="28"/>
          <w:szCs w:val="28"/>
        </w:rPr>
        <w:t>Реализация целевой модели в МБОУ «</w:t>
      </w:r>
      <w:r w:rsidRPr="004F58B9">
        <w:rPr>
          <w:rFonts w:ascii="Times New Roman" w:hAnsi="Times New Roman" w:cs="Times New Roman"/>
          <w:b/>
          <w:bCs/>
          <w:sz w:val="28"/>
          <w:szCs w:val="28"/>
        </w:rPr>
        <w:t xml:space="preserve">СОШ </w:t>
      </w:r>
      <w:proofErr w:type="spellStart"/>
      <w:r w:rsidRPr="004F58B9">
        <w:rPr>
          <w:rFonts w:ascii="Times New Roman" w:hAnsi="Times New Roman" w:cs="Times New Roman"/>
          <w:b/>
          <w:bCs/>
          <w:sz w:val="28"/>
          <w:szCs w:val="28"/>
        </w:rPr>
        <w:t>с.Вашендарой</w:t>
      </w:r>
      <w:proofErr w:type="spellEnd"/>
      <w:proofErr w:type="gramStart"/>
      <w:r w:rsidRPr="004F58B9">
        <w:rPr>
          <w:rFonts w:ascii="Times New Roman" w:eastAsia="Times New Roman" w:hAnsi="Times New Roman" w:cs="Times New Roman"/>
          <w:sz w:val="28"/>
          <w:szCs w:val="28"/>
        </w:rPr>
        <w:t>»  производится</w:t>
      </w:r>
      <w:proofErr w:type="gramEnd"/>
      <w:r w:rsidRPr="004F58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8B9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последовательно, для максимальной эффективности – по двум контурам</w:t>
      </w:r>
      <w:r w:rsidRPr="004F58B9">
        <w:rPr>
          <w:rFonts w:ascii="Times New Roman" w:eastAsia="Times New Roman" w:hAnsi="Times New Roman" w:cs="Times New Roman"/>
          <w:sz w:val="28"/>
          <w:szCs w:val="28"/>
        </w:rPr>
        <w:t xml:space="preserve">, обеспечивающим внешнюю и внутреннюю поддержку всех процессов. </w:t>
      </w:r>
    </w:p>
    <w:p w:rsidR="004F58B9" w:rsidRPr="004F58B9" w:rsidRDefault="004F58B9" w:rsidP="004F58B9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8B9" w:rsidRPr="004F58B9" w:rsidRDefault="004F58B9" w:rsidP="004F58B9">
      <w:pPr>
        <w:numPr>
          <w:ilvl w:val="0"/>
          <w:numId w:val="6"/>
        </w:num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b/>
          <w:sz w:val="28"/>
          <w:szCs w:val="28"/>
        </w:rPr>
        <w:t>Работа с внешней средой</w:t>
      </w:r>
      <w:r w:rsidRPr="004F58B9">
        <w:rPr>
          <w:rFonts w:ascii="Times New Roman" w:eastAsia="Times New Roman" w:hAnsi="Times New Roman" w:cs="Times New Roman"/>
          <w:sz w:val="28"/>
          <w:szCs w:val="28"/>
        </w:rPr>
        <w:t xml:space="preserve"> – вся деятельность, направленная на внешнее подкрепление программы: информационное освещение (начальный этап – привлечение участников программы и финальный – </w:t>
      </w:r>
      <w:r w:rsidRPr="004F58B9">
        <w:rPr>
          <w:rFonts w:ascii="Times New Roman" w:eastAsia="Times New Roman" w:hAnsi="Times New Roman" w:cs="Times New Roman"/>
          <w:sz w:val="28"/>
          <w:szCs w:val="28"/>
        </w:rPr>
        <w:lastRenderedPageBreak/>
        <w:t>отчет о результатах и тиражирование успехов), привлечение ресурсов и экспертов для оказания поддержки и проведения оценки.</w:t>
      </w:r>
    </w:p>
    <w:p w:rsidR="004F58B9" w:rsidRPr="004F58B9" w:rsidRDefault="004F58B9" w:rsidP="004F58B9">
      <w:pPr>
        <w:numPr>
          <w:ilvl w:val="0"/>
          <w:numId w:val="6"/>
        </w:num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b/>
          <w:sz w:val="28"/>
          <w:szCs w:val="28"/>
        </w:rPr>
        <w:t>Работа с внутренней средой</w:t>
      </w:r>
      <w:r w:rsidRPr="004F58B9">
        <w:rPr>
          <w:rFonts w:ascii="Times New Roman" w:eastAsia="Times New Roman" w:hAnsi="Times New Roman" w:cs="Times New Roman"/>
          <w:sz w:val="28"/>
          <w:szCs w:val="28"/>
        </w:rPr>
        <w:t xml:space="preserve"> – вся деятельность, направленная на внутреннее поддержание программы, организацию самого хода программы и взаимодействие со всеми ее участниками, а также на частичную оценку результатов. </w:t>
      </w:r>
    </w:p>
    <w:p w:rsidR="004F58B9" w:rsidRPr="004F58B9" w:rsidRDefault="004F58B9" w:rsidP="004F58B9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8B9" w:rsidRPr="004F58B9" w:rsidRDefault="004F58B9" w:rsidP="004F58B9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8B9">
        <w:rPr>
          <w:rFonts w:ascii="Times New Roman" w:hAnsi="Times New Roman" w:cs="Times New Roman"/>
          <w:b/>
          <w:sz w:val="28"/>
          <w:szCs w:val="28"/>
        </w:rPr>
        <w:t>Целевая модель наставничества МБОУ «</w:t>
      </w:r>
      <w:r w:rsidRPr="004F58B9">
        <w:rPr>
          <w:rFonts w:ascii="Times New Roman" w:hAnsi="Times New Roman" w:cs="Times New Roman"/>
          <w:b/>
          <w:bCs/>
          <w:sz w:val="28"/>
          <w:szCs w:val="28"/>
        </w:rPr>
        <w:t xml:space="preserve">СОШ </w:t>
      </w:r>
      <w:proofErr w:type="spellStart"/>
      <w:r w:rsidRPr="004F58B9">
        <w:rPr>
          <w:rFonts w:ascii="Times New Roman" w:hAnsi="Times New Roman" w:cs="Times New Roman"/>
          <w:b/>
          <w:bCs/>
          <w:sz w:val="28"/>
          <w:szCs w:val="28"/>
        </w:rPr>
        <w:t>с.Вашендарой</w:t>
      </w:r>
      <w:proofErr w:type="spellEnd"/>
      <w:r w:rsidRPr="004F58B9">
        <w:rPr>
          <w:rFonts w:ascii="Times New Roman" w:hAnsi="Times New Roman" w:cs="Times New Roman"/>
          <w:b/>
          <w:sz w:val="28"/>
          <w:szCs w:val="28"/>
        </w:rPr>
        <w:t>» позволит решить задачи:</w:t>
      </w:r>
    </w:p>
    <w:p w:rsidR="004F58B9" w:rsidRPr="004F58B9" w:rsidRDefault="004F58B9" w:rsidP="004F58B9">
      <w:pPr>
        <w:widowControl w:val="0"/>
        <w:numPr>
          <w:ilvl w:val="0"/>
          <w:numId w:val="16"/>
        </w:numPr>
        <w:tabs>
          <w:tab w:val="left" w:pos="142"/>
        </w:tabs>
        <w:autoSpaceDE w:val="0"/>
        <w:autoSpaceDN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>Раскрытие потенциала каждого наставляемого.</w:t>
      </w:r>
    </w:p>
    <w:p w:rsidR="004F58B9" w:rsidRPr="004F58B9" w:rsidRDefault="004F58B9" w:rsidP="004F58B9">
      <w:pPr>
        <w:widowControl w:val="0"/>
        <w:numPr>
          <w:ilvl w:val="0"/>
          <w:numId w:val="16"/>
        </w:numPr>
        <w:tabs>
          <w:tab w:val="left" w:pos="142"/>
        </w:tabs>
        <w:autoSpaceDE w:val="0"/>
        <w:autoSpaceDN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>Обеспечить адаптацию молодых педагогических работников в коллективе.</w:t>
      </w:r>
    </w:p>
    <w:p w:rsidR="004F58B9" w:rsidRPr="004F58B9" w:rsidRDefault="004F58B9" w:rsidP="004F58B9">
      <w:pPr>
        <w:widowControl w:val="0"/>
        <w:numPr>
          <w:ilvl w:val="0"/>
          <w:numId w:val="16"/>
        </w:numPr>
        <w:tabs>
          <w:tab w:val="left" w:pos="142"/>
          <w:tab w:val="left" w:pos="192"/>
        </w:tabs>
        <w:autoSpaceDE w:val="0"/>
        <w:autoSpaceDN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>Обеспечить повышение профессиональной компетентности и профессионального</w:t>
      </w:r>
      <w:r w:rsidRPr="004F58B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F58B9">
        <w:rPr>
          <w:rFonts w:ascii="Times New Roman" w:hAnsi="Times New Roman" w:cs="Times New Roman"/>
          <w:sz w:val="28"/>
          <w:szCs w:val="28"/>
        </w:rPr>
        <w:t>мастерства</w:t>
      </w:r>
      <w:r w:rsidRPr="004F58B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58B9">
        <w:rPr>
          <w:rFonts w:ascii="Times New Roman" w:hAnsi="Times New Roman" w:cs="Times New Roman"/>
          <w:sz w:val="28"/>
          <w:szCs w:val="28"/>
        </w:rPr>
        <w:t>молодых</w:t>
      </w:r>
      <w:r w:rsidRPr="004F58B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F58B9">
        <w:rPr>
          <w:rFonts w:ascii="Times New Roman" w:hAnsi="Times New Roman" w:cs="Times New Roman"/>
          <w:sz w:val="28"/>
          <w:szCs w:val="28"/>
        </w:rPr>
        <w:t>педагогических</w:t>
      </w:r>
      <w:r w:rsidRPr="004F58B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F58B9">
        <w:rPr>
          <w:rFonts w:ascii="Times New Roman" w:hAnsi="Times New Roman" w:cs="Times New Roman"/>
          <w:sz w:val="28"/>
          <w:szCs w:val="28"/>
        </w:rPr>
        <w:t>работников</w:t>
      </w:r>
      <w:r w:rsidRPr="004F58B9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4F58B9">
        <w:rPr>
          <w:rFonts w:ascii="Times New Roman" w:hAnsi="Times New Roman" w:cs="Times New Roman"/>
          <w:sz w:val="28"/>
          <w:szCs w:val="28"/>
        </w:rPr>
        <w:t>с</w:t>
      </w:r>
      <w:r w:rsidRPr="004F58B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58B9">
        <w:rPr>
          <w:rFonts w:ascii="Times New Roman" w:hAnsi="Times New Roman" w:cs="Times New Roman"/>
          <w:sz w:val="28"/>
          <w:szCs w:val="28"/>
        </w:rPr>
        <w:t>учетом</w:t>
      </w:r>
      <w:r w:rsidRPr="004F58B9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4F58B9">
        <w:rPr>
          <w:rFonts w:ascii="Times New Roman" w:hAnsi="Times New Roman" w:cs="Times New Roman"/>
          <w:sz w:val="28"/>
          <w:szCs w:val="28"/>
        </w:rPr>
        <w:t>их потребностей, затруднений,</w:t>
      </w:r>
      <w:r w:rsidRPr="004F58B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F58B9">
        <w:rPr>
          <w:rFonts w:ascii="Times New Roman" w:hAnsi="Times New Roman" w:cs="Times New Roman"/>
          <w:sz w:val="28"/>
          <w:szCs w:val="28"/>
        </w:rPr>
        <w:t>достижений.</w:t>
      </w:r>
    </w:p>
    <w:p w:rsidR="004F58B9" w:rsidRPr="004F58B9" w:rsidRDefault="004F58B9" w:rsidP="004F58B9">
      <w:pPr>
        <w:widowControl w:val="0"/>
        <w:numPr>
          <w:ilvl w:val="0"/>
          <w:numId w:val="16"/>
        </w:numPr>
        <w:tabs>
          <w:tab w:val="left" w:pos="142"/>
          <w:tab w:val="left" w:pos="192"/>
        </w:tabs>
        <w:autoSpaceDE w:val="0"/>
        <w:autoSpaceDN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>Способствовать планированию карьеры молодых педагогических работников, повышению мотивации к росту квалификационного</w:t>
      </w:r>
      <w:r w:rsidRPr="004F58B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58B9">
        <w:rPr>
          <w:rFonts w:ascii="Times New Roman" w:hAnsi="Times New Roman" w:cs="Times New Roman"/>
          <w:sz w:val="28"/>
          <w:szCs w:val="28"/>
        </w:rPr>
        <w:t>уровня.</w:t>
      </w:r>
    </w:p>
    <w:p w:rsidR="004F58B9" w:rsidRPr="004F58B9" w:rsidRDefault="004F58B9" w:rsidP="004F58B9">
      <w:pPr>
        <w:widowControl w:val="0"/>
        <w:numPr>
          <w:ilvl w:val="0"/>
          <w:numId w:val="16"/>
        </w:numPr>
        <w:tabs>
          <w:tab w:val="left" w:pos="142"/>
        </w:tabs>
        <w:autoSpaceDE w:val="0"/>
        <w:autoSpaceDN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>Приобщать молодых специалистов к корпоративной культуре образовательной организации, способствовать объединению в высокопрофессиональную работоспособную команду на основе школьных</w:t>
      </w:r>
      <w:r w:rsidRPr="004F58B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F58B9">
        <w:rPr>
          <w:rFonts w:ascii="Times New Roman" w:hAnsi="Times New Roman" w:cs="Times New Roman"/>
          <w:sz w:val="28"/>
          <w:szCs w:val="28"/>
        </w:rPr>
        <w:t>традиций.</w:t>
      </w:r>
    </w:p>
    <w:p w:rsidR="004F58B9" w:rsidRPr="004F58B9" w:rsidRDefault="004F58B9" w:rsidP="004F58B9">
      <w:pPr>
        <w:numPr>
          <w:ilvl w:val="0"/>
          <w:numId w:val="16"/>
        </w:numPr>
        <w:tabs>
          <w:tab w:val="left" w:pos="142"/>
        </w:tabs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>Дать обучающемуся возможность проанализировать свои способности.</w:t>
      </w:r>
    </w:p>
    <w:p w:rsidR="004F58B9" w:rsidRPr="004F58B9" w:rsidRDefault="004F58B9" w:rsidP="004F58B9">
      <w:pPr>
        <w:numPr>
          <w:ilvl w:val="0"/>
          <w:numId w:val="16"/>
        </w:numPr>
        <w:tabs>
          <w:tab w:val="left" w:pos="142"/>
        </w:tabs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>Помочь обучающемуся выбрать профиль в дальнейшем обучении в средней школе и далее профессию.</w:t>
      </w:r>
    </w:p>
    <w:p w:rsidR="004F58B9" w:rsidRPr="004F58B9" w:rsidRDefault="004F58B9" w:rsidP="004F58B9">
      <w:pPr>
        <w:widowControl w:val="0"/>
        <w:numPr>
          <w:ilvl w:val="0"/>
          <w:numId w:val="16"/>
        </w:numPr>
        <w:tabs>
          <w:tab w:val="left" w:pos="142"/>
        </w:tabs>
        <w:autoSpaceDE w:val="0"/>
        <w:autoSpaceDN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>Повторить, обобщить и углубить знания за курс основной общеобразовательной школы.</w:t>
      </w:r>
    </w:p>
    <w:p w:rsidR="004F58B9" w:rsidRPr="004F58B9" w:rsidRDefault="004F58B9" w:rsidP="004F58B9">
      <w:pPr>
        <w:widowControl w:val="0"/>
        <w:numPr>
          <w:ilvl w:val="0"/>
          <w:numId w:val="16"/>
        </w:numPr>
        <w:tabs>
          <w:tab w:val="left" w:pos="142"/>
        </w:tabs>
        <w:autoSpaceDE w:val="0"/>
        <w:autoSpaceDN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>Расширить знания по отдельным темам курса.</w:t>
      </w:r>
    </w:p>
    <w:p w:rsidR="004F58B9" w:rsidRPr="004F58B9" w:rsidRDefault="004F58B9" w:rsidP="004F58B9">
      <w:pPr>
        <w:widowControl w:val="0"/>
        <w:numPr>
          <w:ilvl w:val="0"/>
          <w:numId w:val="16"/>
        </w:numPr>
        <w:tabs>
          <w:tab w:val="left" w:pos="142"/>
          <w:tab w:val="left" w:pos="426"/>
        </w:tabs>
        <w:autoSpaceDE w:val="0"/>
        <w:autoSpaceDN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>Выработать умение пользоваться контрольно-измерительными материалами.</w:t>
      </w:r>
    </w:p>
    <w:p w:rsidR="004F58B9" w:rsidRPr="004F58B9" w:rsidRDefault="004F58B9" w:rsidP="004F58B9">
      <w:pPr>
        <w:widowControl w:val="0"/>
        <w:numPr>
          <w:ilvl w:val="0"/>
          <w:numId w:val="16"/>
        </w:numPr>
        <w:tabs>
          <w:tab w:val="left" w:pos="142"/>
          <w:tab w:val="left" w:pos="426"/>
        </w:tabs>
        <w:autoSpaceDE w:val="0"/>
        <w:autoSpaceDN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>Преодоление подросткового кризиса, самоидентификация подростка, формирование жизненных ориентиров у обучающихся.</w:t>
      </w:r>
    </w:p>
    <w:p w:rsidR="004F58B9" w:rsidRPr="004F58B9" w:rsidRDefault="004F58B9" w:rsidP="004F58B9">
      <w:pPr>
        <w:widowControl w:val="0"/>
        <w:numPr>
          <w:ilvl w:val="0"/>
          <w:numId w:val="16"/>
        </w:numPr>
        <w:tabs>
          <w:tab w:val="left" w:pos="142"/>
          <w:tab w:val="left" w:pos="567"/>
        </w:tabs>
        <w:autoSpaceDE w:val="0"/>
        <w:autoSpaceDN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>Создание условий для осознанного выбора оптимальной образовательной траектории.</w:t>
      </w:r>
    </w:p>
    <w:p w:rsidR="004F58B9" w:rsidRPr="004F58B9" w:rsidRDefault="004F58B9" w:rsidP="004F58B9">
      <w:pPr>
        <w:widowControl w:val="0"/>
        <w:numPr>
          <w:ilvl w:val="0"/>
          <w:numId w:val="16"/>
        </w:numPr>
        <w:tabs>
          <w:tab w:val="left" w:pos="142"/>
          <w:tab w:val="left" w:pos="426"/>
        </w:tabs>
        <w:autoSpaceDE w:val="0"/>
        <w:autoSpaceDN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учащихся об основных нормативных документах, законопроектах, регулирующих и </w:t>
      </w:r>
      <w:r w:rsidRPr="004F58B9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защищающих их жизнедеятельность.</w:t>
      </w:r>
    </w:p>
    <w:p w:rsidR="004F58B9" w:rsidRPr="004F58B9" w:rsidRDefault="004F58B9" w:rsidP="004F58B9">
      <w:pPr>
        <w:widowControl w:val="0"/>
        <w:numPr>
          <w:ilvl w:val="0"/>
          <w:numId w:val="16"/>
        </w:numPr>
        <w:tabs>
          <w:tab w:val="left" w:pos="142"/>
          <w:tab w:val="left" w:pos="567"/>
        </w:tabs>
        <w:autoSpaceDE w:val="0"/>
        <w:autoSpaceDN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Развитие гибких навыков, лидерских качеств, </w:t>
      </w:r>
      <w:proofErr w:type="spellStart"/>
      <w:r w:rsidRPr="004F58B9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4F58B9">
        <w:rPr>
          <w:rFonts w:ascii="Times New Roman" w:hAnsi="Times New Roman" w:cs="Times New Roman"/>
          <w:sz w:val="28"/>
          <w:szCs w:val="28"/>
        </w:rPr>
        <w:t xml:space="preserve"> – как основы успешной самостоятельной и ответственной деятельности в современном мире (в том числе готовность учиться в течение всей жизни, адаптироваться к изменениям на рынке труда, менять сферу деятельности и т.д.).</w:t>
      </w:r>
    </w:p>
    <w:p w:rsidR="004F58B9" w:rsidRPr="004F58B9" w:rsidRDefault="004F58B9" w:rsidP="004F58B9">
      <w:pPr>
        <w:widowControl w:val="0"/>
        <w:numPr>
          <w:ilvl w:val="0"/>
          <w:numId w:val="16"/>
        </w:numPr>
        <w:tabs>
          <w:tab w:val="left" w:pos="142"/>
          <w:tab w:val="left" w:pos="851"/>
        </w:tabs>
        <w:autoSpaceDE w:val="0"/>
        <w:autoSpaceDN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color w:val="000000"/>
          <w:sz w:val="28"/>
          <w:szCs w:val="28"/>
        </w:rPr>
        <w:t>Содействие в предупреждении антиобщественного, асоциального поведения учащихся.</w:t>
      </w:r>
    </w:p>
    <w:p w:rsidR="004F58B9" w:rsidRPr="004F58B9" w:rsidRDefault="004F58B9" w:rsidP="004F58B9">
      <w:pPr>
        <w:widowControl w:val="0"/>
        <w:numPr>
          <w:ilvl w:val="0"/>
          <w:numId w:val="16"/>
        </w:numPr>
        <w:tabs>
          <w:tab w:val="left" w:pos="142"/>
          <w:tab w:val="left" w:pos="851"/>
        </w:tabs>
        <w:autoSpaceDE w:val="0"/>
        <w:autoSpaceDN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color w:val="000000"/>
          <w:sz w:val="28"/>
          <w:szCs w:val="28"/>
        </w:rPr>
        <w:t>Воспитание желания жить и трудиться, соблюдать нормы гражданского права.</w:t>
      </w:r>
    </w:p>
    <w:p w:rsidR="004F58B9" w:rsidRPr="004F58B9" w:rsidRDefault="004F58B9" w:rsidP="004F58B9">
      <w:pPr>
        <w:widowControl w:val="0"/>
        <w:numPr>
          <w:ilvl w:val="0"/>
          <w:numId w:val="16"/>
        </w:numPr>
        <w:tabs>
          <w:tab w:val="left" w:pos="142"/>
          <w:tab w:val="left" w:pos="993"/>
        </w:tabs>
        <w:autoSpaceDE w:val="0"/>
        <w:autoSpaceDN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>Формирование предпринимательского потенциала, наставляемого (</w:t>
      </w:r>
      <w:proofErr w:type="spellStart"/>
      <w:r w:rsidRPr="004F58B9">
        <w:rPr>
          <w:rFonts w:ascii="Times New Roman" w:hAnsi="Times New Roman" w:cs="Times New Roman"/>
          <w:sz w:val="28"/>
          <w:szCs w:val="28"/>
        </w:rPr>
        <w:t>проактивное</w:t>
      </w:r>
      <w:proofErr w:type="spellEnd"/>
      <w:r w:rsidRPr="004F58B9">
        <w:rPr>
          <w:rFonts w:ascii="Times New Roman" w:hAnsi="Times New Roman" w:cs="Times New Roman"/>
          <w:sz w:val="28"/>
          <w:szCs w:val="28"/>
        </w:rPr>
        <w:t xml:space="preserve"> мышление, </w:t>
      </w:r>
      <w:proofErr w:type="spellStart"/>
      <w:r w:rsidRPr="004F58B9">
        <w:rPr>
          <w:rFonts w:ascii="Times New Roman" w:hAnsi="Times New Roman" w:cs="Times New Roman"/>
          <w:sz w:val="28"/>
          <w:szCs w:val="28"/>
        </w:rPr>
        <w:t>практикоориентированность</w:t>
      </w:r>
      <w:proofErr w:type="spellEnd"/>
      <w:r w:rsidRPr="004F58B9">
        <w:rPr>
          <w:rFonts w:ascii="Times New Roman" w:hAnsi="Times New Roman" w:cs="Times New Roman"/>
          <w:sz w:val="28"/>
          <w:szCs w:val="28"/>
        </w:rPr>
        <w:t>, способность решать нестандартные задачи и др.), в том числе через участие в проектных конкурсах и акселерационных программах.</w:t>
      </w:r>
    </w:p>
    <w:p w:rsidR="004F58B9" w:rsidRPr="004F58B9" w:rsidRDefault="004F58B9" w:rsidP="004F58B9">
      <w:pPr>
        <w:widowControl w:val="0"/>
        <w:numPr>
          <w:ilvl w:val="0"/>
          <w:numId w:val="16"/>
        </w:numPr>
        <w:tabs>
          <w:tab w:val="left" w:pos="142"/>
          <w:tab w:val="left" w:pos="851"/>
        </w:tabs>
        <w:autoSpaceDE w:val="0"/>
        <w:autoSpaceDN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чувства ответственности за совершённые дела и поступки, трудолюбие и умение преодолевать трудности, </w:t>
      </w:r>
      <w:r w:rsidRPr="004F58B9">
        <w:rPr>
          <w:rFonts w:ascii="Times New Roman" w:hAnsi="Times New Roman" w:cs="Times New Roman"/>
          <w:sz w:val="28"/>
          <w:szCs w:val="28"/>
        </w:rPr>
        <w:t>преобразовывать</w:t>
      </w:r>
      <w:r w:rsidRPr="004F58B9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 теоретического материала в более доступную для восприятия форму.</w:t>
      </w:r>
    </w:p>
    <w:p w:rsidR="004F58B9" w:rsidRPr="004F58B9" w:rsidRDefault="004F58B9" w:rsidP="004F58B9">
      <w:pPr>
        <w:widowControl w:val="0"/>
        <w:numPr>
          <w:ilvl w:val="0"/>
          <w:numId w:val="16"/>
        </w:numPr>
        <w:tabs>
          <w:tab w:val="left" w:pos="142"/>
          <w:tab w:val="left" w:pos="851"/>
        </w:tabs>
        <w:autoSpaceDE w:val="0"/>
        <w:autoSpaceDN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color w:val="000000"/>
          <w:sz w:val="28"/>
          <w:szCs w:val="28"/>
        </w:rPr>
        <w:t>Выявление существенных признаков социальных объектов и явлений.</w:t>
      </w:r>
    </w:p>
    <w:p w:rsidR="004F58B9" w:rsidRPr="004F58B9" w:rsidRDefault="004F58B9" w:rsidP="004F58B9">
      <w:pPr>
        <w:widowControl w:val="0"/>
        <w:numPr>
          <w:ilvl w:val="0"/>
          <w:numId w:val="16"/>
        </w:numPr>
        <w:tabs>
          <w:tab w:val="left" w:pos="142"/>
          <w:tab w:val="left" w:pos="851"/>
        </w:tabs>
        <w:autoSpaceDE w:val="0"/>
        <w:autoSpaceDN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color w:val="000000"/>
          <w:sz w:val="28"/>
          <w:szCs w:val="28"/>
        </w:rPr>
        <w:t>Раскрытие понимания сущности обществоведческих понятий разной степени сложности.</w:t>
      </w:r>
    </w:p>
    <w:p w:rsidR="004F58B9" w:rsidRPr="004F58B9" w:rsidRDefault="004F58B9" w:rsidP="004F58B9">
      <w:pPr>
        <w:widowControl w:val="0"/>
        <w:numPr>
          <w:ilvl w:val="0"/>
          <w:numId w:val="16"/>
        </w:numPr>
        <w:tabs>
          <w:tab w:val="left" w:pos="142"/>
          <w:tab w:val="left" w:pos="851"/>
        </w:tabs>
        <w:autoSpaceDE w:val="0"/>
        <w:autoSpaceDN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color w:val="000000"/>
          <w:sz w:val="28"/>
          <w:szCs w:val="28"/>
        </w:rPr>
        <w:t>Применение социально-гуманитарных знаний в процессе решения познавательных и практических задач.</w:t>
      </w:r>
    </w:p>
    <w:p w:rsidR="004F58B9" w:rsidRPr="004F58B9" w:rsidRDefault="004F58B9" w:rsidP="004F58B9">
      <w:pPr>
        <w:widowControl w:val="0"/>
        <w:numPr>
          <w:ilvl w:val="0"/>
          <w:numId w:val="16"/>
        </w:numPr>
        <w:tabs>
          <w:tab w:val="left" w:pos="142"/>
          <w:tab w:val="left" w:pos="851"/>
        </w:tabs>
        <w:autoSpaceDE w:val="0"/>
        <w:autoSpaceDN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color w:val="000000"/>
          <w:sz w:val="28"/>
          <w:szCs w:val="28"/>
        </w:rPr>
        <w:t>Формирование и развитие у учащихся интеллектуальных и практических умений.</w:t>
      </w:r>
    </w:p>
    <w:p w:rsidR="004F58B9" w:rsidRPr="004F58B9" w:rsidRDefault="004F58B9" w:rsidP="004F58B9">
      <w:pPr>
        <w:widowControl w:val="0"/>
        <w:numPr>
          <w:ilvl w:val="0"/>
          <w:numId w:val="16"/>
        </w:numPr>
        <w:tabs>
          <w:tab w:val="left" w:pos="142"/>
          <w:tab w:val="left" w:pos="1314"/>
        </w:tabs>
        <w:autoSpaceDE w:val="0"/>
        <w:autoSpaceDN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>Обеспечить работу наставника с наставляемым на основе прохождения необходимых</w:t>
      </w:r>
      <w:r w:rsidRPr="004F58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58B9">
        <w:rPr>
          <w:rFonts w:ascii="Times New Roman" w:hAnsi="Times New Roman" w:cs="Times New Roman"/>
          <w:sz w:val="28"/>
          <w:szCs w:val="28"/>
        </w:rPr>
        <w:t>этапов:</w:t>
      </w:r>
    </w:p>
    <w:p w:rsidR="004F58B9" w:rsidRPr="004F58B9" w:rsidRDefault="004F58B9" w:rsidP="004F58B9">
      <w:pPr>
        <w:widowControl w:val="0"/>
        <w:numPr>
          <w:ilvl w:val="0"/>
          <w:numId w:val="15"/>
        </w:numPr>
        <w:tabs>
          <w:tab w:val="left" w:pos="1138"/>
        </w:tabs>
        <w:autoSpaceDE w:val="0"/>
        <w:autoSpaceDN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>й этап – адаптационный. Наставник определяет круг обязанностей и полномочий наставляемого, проводит</w:t>
      </w:r>
      <w:r w:rsidRPr="004F58B9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4F58B9">
        <w:rPr>
          <w:rFonts w:ascii="Times New Roman" w:hAnsi="Times New Roman" w:cs="Times New Roman"/>
          <w:sz w:val="28"/>
          <w:szCs w:val="28"/>
        </w:rPr>
        <w:t>диагностику затруднений с целью разработки индивидуальной (групповой) программы наставничества.</w:t>
      </w:r>
    </w:p>
    <w:p w:rsidR="004F58B9" w:rsidRPr="004F58B9" w:rsidRDefault="004F58B9" w:rsidP="004F58B9">
      <w:pPr>
        <w:widowControl w:val="0"/>
        <w:numPr>
          <w:ilvl w:val="0"/>
          <w:numId w:val="15"/>
        </w:numPr>
        <w:tabs>
          <w:tab w:val="left" w:pos="1137"/>
        </w:tabs>
        <w:autoSpaceDE w:val="0"/>
        <w:autoSpaceDN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>й этап – основной (проектировочный). Наставник совместно с подопечным разрабатывает и реализует индивидуальную (групповую) программу адаптации, осуществляет корректировку наставляемого (наставляемых), помогает выстроить собственную программу самосовершенствования.</w:t>
      </w:r>
    </w:p>
    <w:p w:rsidR="004F58B9" w:rsidRPr="004F58B9" w:rsidRDefault="004F58B9" w:rsidP="004F58B9">
      <w:pPr>
        <w:widowControl w:val="0"/>
        <w:numPr>
          <w:ilvl w:val="0"/>
          <w:numId w:val="15"/>
        </w:numPr>
        <w:tabs>
          <w:tab w:val="left" w:pos="1137"/>
        </w:tabs>
        <w:autoSpaceDE w:val="0"/>
        <w:autoSpaceDN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 xml:space="preserve">й этап – контрольно-оценочный. Наставник проверяет уровень наставляемого (наставляемых), определяет степень готовности к </w:t>
      </w:r>
      <w:r w:rsidRPr="004F58B9">
        <w:rPr>
          <w:rFonts w:ascii="Times New Roman" w:hAnsi="Times New Roman" w:cs="Times New Roman"/>
          <w:sz w:val="28"/>
          <w:szCs w:val="28"/>
        </w:rPr>
        <w:lastRenderedPageBreak/>
        <w:t>выполнению своих функциональных обязанностей, отчитывается о проделанной</w:t>
      </w:r>
      <w:r w:rsidRPr="004F58B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58B9">
        <w:rPr>
          <w:rFonts w:ascii="Times New Roman" w:hAnsi="Times New Roman" w:cs="Times New Roman"/>
          <w:sz w:val="28"/>
          <w:szCs w:val="28"/>
        </w:rPr>
        <w:t>работе.</w:t>
      </w:r>
    </w:p>
    <w:p w:rsidR="004F58B9" w:rsidRPr="004F58B9" w:rsidRDefault="004F58B9" w:rsidP="004F58B9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58B9" w:rsidRPr="004F58B9" w:rsidRDefault="004F58B9" w:rsidP="004F58B9">
      <w:pPr>
        <w:spacing w:after="0" w:line="276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b/>
          <w:sz w:val="28"/>
          <w:szCs w:val="28"/>
        </w:rPr>
        <w:t>3. ФОРМЫ НАСТАВНИЧЕСТВА И ИХ РЕАЛИЗАЦИЯ</w:t>
      </w:r>
    </w:p>
    <w:p w:rsidR="004F58B9" w:rsidRPr="004F58B9" w:rsidRDefault="004F58B9" w:rsidP="004F58B9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8B9">
        <w:rPr>
          <w:rFonts w:ascii="Times New Roman" w:hAnsi="Times New Roman" w:cs="Times New Roman"/>
          <w:sz w:val="28"/>
          <w:szCs w:val="28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три формы наставничества: «Ученик – ученик», «Учитель – учитель», «Учитель – ученик».  В большинстве форм наставничества данной целевой модели наставляемым является обучающийся в возрасте от 10 до 19 лет. В формах «учитель – учитель» и «ученик – ученик» возрастной параметр не задается.</w:t>
      </w:r>
    </w:p>
    <w:p w:rsidR="004F58B9" w:rsidRPr="004F58B9" w:rsidRDefault="004F58B9" w:rsidP="004F58B9">
      <w:pPr>
        <w:widowControl w:val="0"/>
        <w:autoSpaceDE w:val="0"/>
        <w:autoSpaceDN w:val="0"/>
        <w:spacing w:after="0" w:line="276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Форма наставничества «ученик – ученик» </w:t>
      </w:r>
    </w:p>
    <w:p w:rsidR="004F58B9" w:rsidRPr="004F58B9" w:rsidRDefault="004F58B9" w:rsidP="004F58B9">
      <w:pPr>
        <w:widowControl w:val="0"/>
        <w:autoSpaceDE w:val="0"/>
        <w:autoSpaceDN w:val="0"/>
        <w:spacing w:after="0" w:line="276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bCs/>
          <w:sz w:val="28"/>
          <w:szCs w:val="28"/>
        </w:rPr>
        <w:t>Предполагает взаимодействие обучающихся одной образовательной организации,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наставляемого, лишенное тем не менее строгой субординации.</w:t>
      </w:r>
    </w:p>
    <w:p w:rsidR="004F58B9" w:rsidRPr="004F58B9" w:rsidRDefault="004F58B9" w:rsidP="004F58B9">
      <w:pPr>
        <w:widowControl w:val="0"/>
        <w:autoSpaceDE w:val="0"/>
        <w:autoSpaceDN w:val="0"/>
        <w:spacing w:after="0" w:line="276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58B9" w:rsidRPr="004F58B9" w:rsidRDefault="004F58B9" w:rsidP="004F58B9">
      <w:pPr>
        <w:widowControl w:val="0"/>
        <w:autoSpaceDE w:val="0"/>
        <w:autoSpaceDN w:val="0"/>
        <w:spacing w:after="0" w:line="276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Целью такой формы наставничества является 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 Среди основных задач взаимодействия наставника с наставляемым: помощь в реализации лидерского потенциала, улучшении образовательных, творческих или спортивных результатов, развитие гибких навыков и </w:t>
      </w:r>
      <w:proofErr w:type="spellStart"/>
      <w:r w:rsidRPr="004F58B9">
        <w:rPr>
          <w:rFonts w:ascii="Times New Roman" w:eastAsia="Times New Roman" w:hAnsi="Times New Roman" w:cs="Times New Roman"/>
          <w:bCs/>
          <w:sz w:val="28"/>
          <w:szCs w:val="28"/>
        </w:rPr>
        <w:t>метакомпетенций</w:t>
      </w:r>
      <w:proofErr w:type="spellEnd"/>
      <w:r w:rsidRPr="004F58B9">
        <w:rPr>
          <w:rFonts w:ascii="Times New Roman" w:eastAsia="Times New Roman" w:hAnsi="Times New Roman" w:cs="Times New Roman"/>
          <w:bCs/>
          <w:sz w:val="28"/>
          <w:szCs w:val="28"/>
        </w:rPr>
        <w:t xml:space="preserve">, оказание помощи в адаптации к новым условиям среды, создание комфортных условий и коммуникаций внутри образовательной организации, формирование устойчивого сообщества обучающихся и сообщества благодарных выпускников. </w:t>
      </w:r>
    </w:p>
    <w:p w:rsidR="004F58B9" w:rsidRPr="004F58B9" w:rsidRDefault="004F58B9" w:rsidP="004F58B9">
      <w:pPr>
        <w:widowControl w:val="0"/>
        <w:autoSpaceDE w:val="0"/>
        <w:autoSpaceDN w:val="0"/>
        <w:spacing w:after="0" w:line="276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58B9" w:rsidRPr="004F58B9" w:rsidRDefault="004F58B9" w:rsidP="004F58B9">
      <w:pPr>
        <w:widowControl w:val="0"/>
        <w:autoSpaceDE w:val="0"/>
        <w:autoSpaceDN w:val="0"/>
        <w:spacing w:after="0" w:line="276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bCs/>
          <w:sz w:val="28"/>
          <w:szCs w:val="28"/>
        </w:rPr>
        <w:t xml:space="preserve">Ожидаемые результаты </w:t>
      </w:r>
    </w:p>
    <w:p w:rsidR="004F58B9" w:rsidRPr="004F58B9" w:rsidRDefault="004F58B9" w:rsidP="004F58B9">
      <w:pPr>
        <w:widowControl w:val="0"/>
        <w:autoSpaceDE w:val="0"/>
        <w:autoSpaceDN w:val="0"/>
        <w:spacing w:after="0" w:line="276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bCs/>
          <w:sz w:val="28"/>
          <w:szCs w:val="28"/>
        </w:rPr>
        <w:t>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организации, что окажет несомненное положительное влияние на эмоциональный фон в коллективе, общий статус организации, лояльность учеников и будущих выпускников к школе. Обучающиеся – наставляемые подросткового возраста получат необходимый стимул к культурному, интеллектуальному, физическому совершенствованию, самореализации, а также развитию необходимых компетенций.</w:t>
      </w:r>
    </w:p>
    <w:p w:rsidR="004F58B9" w:rsidRPr="004F58B9" w:rsidRDefault="004F58B9" w:rsidP="004F58B9">
      <w:pPr>
        <w:widowControl w:val="0"/>
        <w:autoSpaceDE w:val="0"/>
        <w:autoSpaceDN w:val="0"/>
        <w:spacing w:after="0" w:line="276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58B9" w:rsidRPr="004F58B9" w:rsidRDefault="004F58B9" w:rsidP="004F58B9">
      <w:pPr>
        <w:widowControl w:val="0"/>
        <w:autoSpaceDE w:val="0"/>
        <w:autoSpaceDN w:val="0"/>
        <w:spacing w:after="0" w:line="276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bCs/>
          <w:sz w:val="28"/>
          <w:szCs w:val="28"/>
        </w:rPr>
        <w:t xml:space="preserve">Вариации ролевых моделей внутри формы «ученик – ученик» могут различаться в зависимости от потребностей наставляемого и ресурсов наставника. Учитывая опыт образовательных организаций, основными вариантами могут быть: </w:t>
      </w:r>
    </w:p>
    <w:p w:rsidR="004F58B9" w:rsidRPr="004F58B9" w:rsidRDefault="004F58B9" w:rsidP="004F58B9">
      <w:pPr>
        <w:widowControl w:val="0"/>
        <w:autoSpaceDE w:val="0"/>
        <w:autoSpaceDN w:val="0"/>
        <w:spacing w:after="0" w:line="276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bCs/>
          <w:sz w:val="28"/>
          <w:szCs w:val="28"/>
        </w:rPr>
        <w:t xml:space="preserve">● взаимодействие «успевающий – неуспевающий», классический вариант поддержки для достижения лучших образовательных результатов; </w:t>
      </w:r>
    </w:p>
    <w:p w:rsidR="004F58B9" w:rsidRPr="004F58B9" w:rsidRDefault="004F58B9" w:rsidP="004F58B9">
      <w:pPr>
        <w:widowControl w:val="0"/>
        <w:autoSpaceDE w:val="0"/>
        <w:autoSpaceDN w:val="0"/>
        <w:spacing w:after="0" w:line="276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bCs/>
          <w:sz w:val="28"/>
          <w:szCs w:val="28"/>
        </w:rPr>
        <w:t xml:space="preserve">● взаимодействие «лидер – пассивный», психоэмоциональная поддержка с адаптацией в коллективе или развитием коммуникационных, творческих, лидерских навыков; </w:t>
      </w:r>
    </w:p>
    <w:p w:rsidR="004F58B9" w:rsidRPr="004F58B9" w:rsidRDefault="004F58B9" w:rsidP="004F58B9">
      <w:pPr>
        <w:widowControl w:val="0"/>
        <w:autoSpaceDE w:val="0"/>
        <w:autoSpaceDN w:val="0"/>
        <w:spacing w:after="0" w:line="276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bCs/>
          <w:sz w:val="28"/>
          <w:szCs w:val="28"/>
        </w:rPr>
        <w:t>● взаимодействие «равный – равному», в процессе которого происходит обмен навыками, например, когда наставник обладает критическим мышлением, а наставляемый – креативным; взаимная поддержка, совместная работа над проектом.</w:t>
      </w:r>
    </w:p>
    <w:p w:rsidR="004F58B9" w:rsidRPr="004F58B9" w:rsidRDefault="004F58B9" w:rsidP="004F58B9">
      <w:pPr>
        <w:widowControl w:val="0"/>
        <w:autoSpaceDE w:val="0"/>
        <w:autoSpaceDN w:val="0"/>
        <w:spacing w:after="0" w:line="276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58B9" w:rsidRPr="004F58B9" w:rsidRDefault="004F58B9" w:rsidP="004F58B9">
      <w:pPr>
        <w:widowControl w:val="0"/>
        <w:autoSpaceDE w:val="0"/>
        <w:autoSpaceDN w:val="0"/>
        <w:spacing w:after="0" w:line="276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Область применения в рамках образовательной программы </w:t>
      </w:r>
    </w:p>
    <w:p w:rsidR="004F58B9" w:rsidRPr="004F58B9" w:rsidRDefault="004F58B9" w:rsidP="004F58B9">
      <w:pPr>
        <w:widowControl w:val="0"/>
        <w:autoSpaceDE w:val="0"/>
        <w:autoSpaceDN w:val="0"/>
        <w:spacing w:after="0" w:line="276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bCs/>
          <w:sz w:val="28"/>
          <w:szCs w:val="28"/>
        </w:rPr>
        <w:t xml:space="preserve">Взаимодействие наставника и наставляемого ведется в режиме внеурочной деятельности. Возможна интеграция в «классные часы», организация совместных конкурсов и проектных работ, участие в конкурсах и олимпиадах, совместные походы на спортивные и культурные мероприятия, способствующие развитию чувства сопричастности, интеграции в сообщество (особенно важно для задач адаптации). </w:t>
      </w:r>
    </w:p>
    <w:p w:rsidR="004F58B9" w:rsidRPr="004F58B9" w:rsidRDefault="004F58B9" w:rsidP="004F58B9">
      <w:pPr>
        <w:widowControl w:val="0"/>
        <w:autoSpaceDE w:val="0"/>
        <w:autoSpaceDN w:val="0"/>
        <w:spacing w:after="0" w:line="276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bCs/>
          <w:sz w:val="28"/>
          <w:szCs w:val="28"/>
        </w:rPr>
        <w:t>● В МБОУ «</w:t>
      </w:r>
      <w:r w:rsidRPr="004F58B9">
        <w:rPr>
          <w:rFonts w:ascii="Times New Roman" w:eastAsia="Times New Roman" w:hAnsi="Times New Roman" w:cs="Times New Roman"/>
          <w:sz w:val="28"/>
          <w:szCs w:val="28"/>
        </w:rPr>
        <w:t xml:space="preserve">СОШ </w:t>
      </w:r>
      <w:proofErr w:type="spellStart"/>
      <w:r w:rsidRPr="004F58B9">
        <w:rPr>
          <w:rFonts w:ascii="Times New Roman" w:eastAsia="Times New Roman" w:hAnsi="Times New Roman" w:cs="Times New Roman"/>
          <w:sz w:val="28"/>
          <w:szCs w:val="28"/>
        </w:rPr>
        <w:t>с.Вашендарой</w:t>
      </w:r>
      <w:proofErr w:type="spellEnd"/>
      <w:r w:rsidRPr="004F58B9">
        <w:rPr>
          <w:rFonts w:ascii="Times New Roman" w:eastAsia="Times New Roman" w:hAnsi="Times New Roman" w:cs="Times New Roman"/>
          <w:bCs/>
          <w:sz w:val="28"/>
          <w:szCs w:val="28"/>
        </w:rPr>
        <w:t xml:space="preserve">»: проектная деятельность, классные часы, внеурочная работа, подготовка к мероприятиям школьного сообщества, </w:t>
      </w:r>
      <w:proofErr w:type="spellStart"/>
      <w:r w:rsidRPr="004F58B9">
        <w:rPr>
          <w:rFonts w:ascii="Times New Roman" w:eastAsia="Times New Roman" w:hAnsi="Times New Roman" w:cs="Times New Roman"/>
          <w:bCs/>
          <w:sz w:val="28"/>
          <w:szCs w:val="28"/>
        </w:rPr>
        <w:t>волонтерство</w:t>
      </w:r>
      <w:proofErr w:type="spellEnd"/>
      <w:r w:rsidRPr="004F58B9">
        <w:rPr>
          <w:rFonts w:ascii="Times New Roman" w:eastAsia="Times New Roman" w:hAnsi="Times New Roman" w:cs="Times New Roman"/>
          <w:bCs/>
          <w:sz w:val="28"/>
          <w:szCs w:val="28"/>
        </w:rPr>
        <w:t>, подготовка к конкурсам, олимпиадам.</w:t>
      </w:r>
    </w:p>
    <w:p w:rsidR="004F58B9" w:rsidRPr="004F58B9" w:rsidRDefault="004F58B9" w:rsidP="004F58B9">
      <w:pPr>
        <w:widowControl w:val="0"/>
        <w:autoSpaceDE w:val="0"/>
        <w:autoSpaceDN w:val="0"/>
        <w:spacing w:after="0" w:line="276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 наставничества «учитель – учитель» </w:t>
      </w:r>
    </w:p>
    <w:p w:rsidR="004F58B9" w:rsidRPr="004F58B9" w:rsidRDefault="004F58B9" w:rsidP="004F58B9">
      <w:pPr>
        <w:widowControl w:val="0"/>
        <w:autoSpaceDE w:val="0"/>
        <w:autoSpaceDN w:val="0"/>
        <w:spacing w:after="0" w:line="276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Предполагает 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навыками педагогом, оказывающим первому разностороннюю поддержку. </w:t>
      </w:r>
    </w:p>
    <w:p w:rsidR="004F58B9" w:rsidRPr="004F58B9" w:rsidRDefault="004F58B9" w:rsidP="004F58B9">
      <w:pPr>
        <w:widowControl w:val="0"/>
        <w:autoSpaceDE w:val="0"/>
        <w:autoSpaceDN w:val="0"/>
        <w:spacing w:after="0" w:line="276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58B9" w:rsidRPr="004F58B9" w:rsidRDefault="004F58B9" w:rsidP="004F58B9">
      <w:pPr>
        <w:widowControl w:val="0"/>
        <w:autoSpaceDE w:val="0"/>
        <w:autoSpaceDN w:val="0"/>
        <w:spacing w:after="0" w:line="276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Целью такой формы наставничества является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 </w:t>
      </w:r>
    </w:p>
    <w:p w:rsidR="004F58B9" w:rsidRPr="004F58B9" w:rsidRDefault="004F58B9" w:rsidP="004F58B9">
      <w:pPr>
        <w:widowControl w:val="0"/>
        <w:autoSpaceDE w:val="0"/>
        <w:autoSpaceDN w:val="0"/>
        <w:spacing w:after="0" w:line="276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58B9" w:rsidRPr="004F58B9" w:rsidRDefault="004F58B9" w:rsidP="004F58B9">
      <w:pPr>
        <w:widowControl w:val="0"/>
        <w:autoSpaceDE w:val="0"/>
        <w:autoSpaceDN w:val="0"/>
        <w:spacing w:after="0" w:line="276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bCs/>
          <w:sz w:val="28"/>
          <w:szCs w:val="28"/>
        </w:rPr>
        <w:t>Среди основных задач взаимодействия наставника с наставляемым:</w:t>
      </w:r>
    </w:p>
    <w:p w:rsidR="004F58B9" w:rsidRPr="004F58B9" w:rsidRDefault="004F58B9" w:rsidP="004F58B9">
      <w:pPr>
        <w:widowControl w:val="0"/>
        <w:autoSpaceDE w:val="0"/>
        <w:autoSpaceDN w:val="0"/>
        <w:spacing w:after="0" w:line="276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способствовать формированию потребности заниматься анализом </w:t>
      </w:r>
      <w:r w:rsidRPr="004F58B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результатов своей профессиональной деятельности; </w:t>
      </w:r>
    </w:p>
    <w:p w:rsidR="004F58B9" w:rsidRPr="004F58B9" w:rsidRDefault="004F58B9" w:rsidP="004F58B9">
      <w:pPr>
        <w:widowControl w:val="0"/>
        <w:autoSpaceDE w:val="0"/>
        <w:autoSpaceDN w:val="0"/>
        <w:spacing w:after="0" w:line="276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развивать интерес к методике построения и организации результативного учебного процесса; ориентировать начинающего педагога на творческое использование передового педагогического опыта в своей деятельности; </w:t>
      </w:r>
    </w:p>
    <w:p w:rsidR="004F58B9" w:rsidRPr="004F58B9" w:rsidRDefault="004F58B9" w:rsidP="004F58B9">
      <w:pPr>
        <w:widowControl w:val="0"/>
        <w:autoSpaceDE w:val="0"/>
        <w:autoSpaceDN w:val="0"/>
        <w:spacing w:after="0" w:line="276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прививать молодому специалисту интерес к педагогической деятельности в целях его закрепления в образовательной организации; </w:t>
      </w:r>
    </w:p>
    <w:p w:rsidR="004F58B9" w:rsidRPr="004F58B9" w:rsidRDefault="004F58B9" w:rsidP="004F58B9">
      <w:pPr>
        <w:widowControl w:val="0"/>
        <w:autoSpaceDE w:val="0"/>
        <w:autoSpaceDN w:val="0"/>
        <w:spacing w:after="0" w:line="276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ускорить процесс профессионального становления педагога; </w:t>
      </w:r>
    </w:p>
    <w:p w:rsidR="004F58B9" w:rsidRPr="004F58B9" w:rsidRDefault="004F58B9" w:rsidP="004F58B9">
      <w:pPr>
        <w:widowControl w:val="0"/>
        <w:autoSpaceDE w:val="0"/>
        <w:autoSpaceDN w:val="0"/>
        <w:spacing w:after="0" w:line="276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bCs/>
          <w:sz w:val="28"/>
          <w:szCs w:val="28"/>
        </w:rPr>
        <w:t xml:space="preserve">сформировать сообщество образовательной организации (как часть педагогического). </w:t>
      </w:r>
    </w:p>
    <w:p w:rsidR="004F58B9" w:rsidRPr="004F58B9" w:rsidRDefault="004F58B9" w:rsidP="004F58B9">
      <w:pPr>
        <w:widowControl w:val="0"/>
        <w:autoSpaceDE w:val="0"/>
        <w:autoSpaceDN w:val="0"/>
        <w:spacing w:after="0" w:line="276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58B9" w:rsidRPr="004F58B9" w:rsidRDefault="004F58B9" w:rsidP="004F58B9">
      <w:pPr>
        <w:widowControl w:val="0"/>
        <w:autoSpaceDE w:val="0"/>
        <w:autoSpaceDN w:val="0"/>
        <w:spacing w:after="0" w:line="276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bCs/>
          <w:sz w:val="28"/>
          <w:szCs w:val="28"/>
        </w:rPr>
        <w:t xml:space="preserve">Ожидаемые результаты </w:t>
      </w:r>
    </w:p>
    <w:p w:rsidR="004F58B9" w:rsidRPr="004F58B9" w:rsidRDefault="004F58B9" w:rsidP="004F58B9">
      <w:pPr>
        <w:widowControl w:val="0"/>
        <w:autoSpaceDE w:val="0"/>
        <w:autoSpaceDN w:val="0"/>
        <w:spacing w:after="0" w:line="276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bCs/>
          <w:sz w:val="28"/>
          <w:szCs w:val="28"/>
        </w:rPr>
        <w:t>Результатом правильной организации работы наставников будет высокий уровень включенности молодых (новых)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Это окажет положительное влияние на уровень образовательной подготовки и психологический климат в образовательной организации. Педагоги-наставляемые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4F58B9" w:rsidRPr="004F58B9" w:rsidRDefault="004F58B9" w:rsidP="004F58B9">
      <w:pPr>
        <w:widowControl w:val="0"/>
        <w:tabs>
          <w:tab w:val="left" w:pos="8222"/>
        </w:tabs>
        <w:autoSpaceDE w:val="0"/>
        <w:autoSpaceDN w:val="0"/>
        <w:spacing w:after="0" w:line="276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58B9" w:rsidRPr="004F58B9" w:rsidRDefault="004F58B9" w:rsidP="004F58B9">
      <w:pPr>
        <w:widowControl w:val="0"/>
        <w:tabs>
          <w:tab w:val="left" w:pos="8222"/>
        </w:tabs>
        <w:autoSpaceDE w:val="0"/>
        <w:autoSpaceDN w:val="0"/>
        <w:spacing w:after="0" w:line="276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bCs/>
          <w:sz w:val="28"/>
          <w:szCs w:val="28"/>
        </w:rPr>
        <w:t xml:space="preserve">Вариации ролевых моделей внутри формы «учитель – учитель» могут различаться в зависимости от потребностей самого наставляемого, особенностей образовательной организации и ресурсов наставника. Учитывая опыт образовательных организаций, основными вариантами могут быть: </w:t>
      </w:r>
    </w:p>
    <w:p w:rsidR="004F58B9" w:rsidRPr="004F58B9" w:rsidRDefault="004F58B9" w:rsidP="004F58B9">
      <w:pPr>
        <w:widowControl w:val="0"/>
        <w:tabs>
          <w:tab w:val="left" w:pos="8222"/>
        </w:tabs>
        <w:autoSpaceDE w:val="0"/>
        <w:autoSpaceDN w:val="0"/>
        <w:spacing w:after="0" w:line="276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bCs/>
          <w:sz w:val="28"/>
          <w:szCs w:val="28"/>
        </w:rPr>
        <w:t xml:space="preserve">● взаимодействие «опытный педагог – молодой специалист»,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 </w:t>
      </w:r>
    </w:p>
    <w:p w:rsidR="004F58B9" w:rsidRPr="004F58B9" w:rsidRDefault="004F58B9" w:rsidP="004F58B9">
      <w:pPr>
        <w:widowControl w:val="0"/>
        <w:tabs>
          <w:tab w:val="left" w:pos="8222"/>
        </w:tabs>
        <w:autoSpaceDE w:val="0"/>
        <w:autoSpaceDN w:val="0"/>
        <w:spacing w:after="0" w:line="276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bCs/>
          <w:sz w:val="28"/>
          <w:szCs w:val="28"/>
        </w:rPr>
        <w:t xml:space="preserve">● взаимодействие «лидер педагогического сообщества – педагог, испытывающий проблемы», конкретная психоэмоциональная поддержка (проблемы: 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 </w:t>
      </w:r>
    </w:p>
    <w:p w:rsidR="004F58B9" w:rsidRPr="004F58B9" w:rsidRDefault="004F58B9" w:rsidP="004F58B9">
      <w:pPr>
        <w:widowControl w:val="0"/>
        <w:tabs>
          <w:tab w:val="left" w:pos="8222"/>
        </w:tabs>
        <w:autoSpaceDE w:val="0"/>
        <w:autoSpaceDN w:val="0"/>
        <w:spacing w:after="0" w:line="276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bCs/>
          <w:sz w:val="28"/>
          <w:szCs w:val="28"/>
        </w:rPr>
        <w:t xml:space="preserve">● взаимодействие «педагог-новатор – консервативный педагог», в рамках которого, возможно, более молодой педагог помогает опытному представителю «старой школы» овладеть современными программами, </w:t>
      </w:r>
      <w:r w:rsidRPr="004F58B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цифровыми навыками и технологиями; </w:t>
      </w:r>
    </w:p>
    <w:p w:rsidR="004F58B9" w:rsidRPr="004F58B9" w:rsidRDefault="004F58B9" w:rsidP="004F58B9">
      <w:pPr>
        <w:widowControl w:val="0"/>
        <w:tabs>
          <w:tab w:val="left" w:pos="8222"/>
        </w:tabs>
        <w:autoSpaceDE w:val="0"/>
        <w:autoSpaceDN w:val="0"/>
        <w:spacing w:after="0" w:line="276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bCs/>
          <w:sz w:val="28"/>
          <w:szCs w:val="28"/>
        </w:rPr>
        <w:t>● взаимодействие «опытный предметник – неопытный предметник», в рамках которого опытный педагог оказывает методическую поддержку по конкретному предмету (поиск пособий, составление рабочих программ и тематических планов и т. д.).</w:t>
      </w:r>
    </w:p>
    <w:p w:rsidR="004F58B9" w:rsidRPr="004F58B9" w:rsidRDefault="004F58B9" w:rsidP="004F58B9">
      <w:pPr>
        <w:widowControl w:val="0"/>
        <w:tabs>
          <w:tab w:val="left" w:pos="8222"/>
        </w:tabs>
        <w:autoSpaceDE w:val="0"/>
        <w:autoSpaceDN w:val="0"/>
        <w:spacing w:after="0" w:line="276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58B9" w:rsidRPr="004F58B9" w:rsidRDefault="004F58B9" w:rsidP="004F58B9">
      <w:pPr>
        <w:widowControl w:val="0"/>
        <w:tabs>
          <w:tab w:val="left" w:pos="8222"/>
        </w:tabs>
        <w:autoSpaceDE w:val="0"/>
        <w:autoSpaceDN w:val="0"/>
        <w:spacing w:after="0" w:line="276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Область применения в рамках образовательной программы </w:t>
      </w:r>
    </w:p>
    <w:p w:rsidR="004F58B9" w:rsidRPr="004F58B9" w:rsidRDefault="004F58B9" w:rsidP="004F58B9">
      <w:pPr>
        <w:widowControl w:val="0"/>
        <w:tabs>
          <w:tab w:val="left" w:pos="8222"/>
        </w:tabs>
        <w:autoSpaceDE w:val="0"/>
        <w:autoSpaceDN w:val="0"/>
        <w:spacing w:after="0" w:line="276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58B9" w:rsidRPr="004F58B9" w:rsidRDefault="004F58B9" w:rsidP="004F58B9">
      <w:pPr>
        <w:widowControl w:val="0"/>
        <w:tabs>
          <w:tab w:val="left" w:pos="8222"/>
        </w:tabs>
        <w:autoSpaceDE w:val="0"/>
        <w:autoSpaceDN w:val="0"/>
        <w:spacing w:after="0" w:line="276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bCs/>
          <w:sz w:val="28"/>
          <w:szCs w:val="28"/>
        </w:rPr>
        <w:t>Форма наставничества «учитель – учитель» может быть использована как часть реализации программы повышения квалификации. Отдельной возможностью реализации программы наставничества является создание широких педагогических проектов для реализации в образовательной организации: конкурсы, курсы, творческие мастерские, школа молодого учителя, серия семинаров, разработка методического пособия.</w:t>
      </w:r>
    </w:p>
    <w:p w:rsidR="004F58B9" w:rsidRPr="004F58B9" w:rsidRDefault="004F58B9" w:rsidP="004F58B9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58B9" w:rsidRPr="004F58B9" w:rsidRDefault="004F58B9" w:rsidP="004F58B9">
      <w:pPr>
        <w:spacing w:after="0" w:line="276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b/>
          <w:sz w:val="28"/>
          <w:szCs w:val="28"/>
        </w:rPr>
        <w:t>4. СТРУКТУРА ПРОГРАММЫ</w:t>
      </w:r>
    </w:p>
    <w:p w:rsidR="004F58B9" w:rsidRPr="004F58B9" w:rsidRDefault="004F58B9" w:rsidP="004F58B9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b/>
          <w:sz w:val="28"/>
          <w:szCs w:val="28"/>
        </w:rPr>
        <w:t>1. Подготовка условий для запуска программы наставничества:</w:t>
      </w:r>
    </w:p>
    <w:p w:rsidR="004F58B9" w:rsidRPr="004F58B9" w:rsidRDefault="004F58B9" w:rsidP="004F58B9">
      <w:pPr>
        <w:numPr>
          <w:ilvl w:val="0"/>
          <w:numId w:val="12"/>
        </w:num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заинтересованных в реализации программы аудиторий, </w:t>
      </w:r>
    </w:p>
    <w:p w:rsidR="004F58B9" w:rsidRPr="004F58B9" w:rsidRDefault="004F58B9" w:rsidP="004F58B9">
      <w:pPr>
        <w:numPr>
          <w:ilvl w:val="0"/>
          <w:numId w:val="12"/>
        </w:num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sz w:val="28"/>
          <w:szCs w:val="28"/>
        </w:rPr>
        <w:t>информирование этих аудиторий о возможностях наставничества и планируемых результатах,</w:t>
      </w:r>
    </w:p>
    <w:p w:rsidR="004F58B9" w:rsidRPr="004F58B9" w:rsidRDefault="004F58B9" w:rsidP="004F58B9">
      <w:pPr>
        <w:numPr>
          <w:ilvl w:val="0"/>
          <w:numId w:val="12"/>
        </w:num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sz w:val="28"/>
          <w:szCs w:val="28"/>
        </w:rPr>
        <w:t>формирование команды организаторов и выбор куратора,</w:t>
      </w:r>
    </w:p>
    <w:p w:rsidR="004F58B9" w:rsidRPr="004F58B9" w:rsidRDefault="004F58B9" w:rsidP="004F58B9">
      <w:pPr>
        <w:numPr>
          <w:ilvl w:val="0"/>
          <w:numId w:val="12"/>
        </w:num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необходимых для реализации программы ресурсов. </w:t>
      </w:r>
    </w:p>
    <w:p w:rsidR="004F58B9" w:rsidRPr="004F58B9" w:rsidRDefault="004F58B9" w:rsidP="004F58B9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b/>
          <w:sz w:val="28"/>
          <w:szCs w:val="28"/>
        </w:rPr>
        <w:t xml:space="preserve"> 2. Формирование базы наставляемых через:</w:t>
      </w:r>
    </w:p>
    <w:p w:rsidR="004F58B9" w:rsidRPr="004F58B9" w:rsidRDefault="004F58B9" w:rsidP="004F58B9">
      <w:pPr>
        <w:numPr>
          <w:ilvl w:val="0"/>
          <w:numId w:val="5"/>
        </w:num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sz w:val="28"/>
          <w:szCs w:val="28"/>
        </w:rPr>
        <w:t>материалы личных дел обучающихся,</w:t>
      </w:r>
    </w:p>
    <w:p w:rsidR="004F58B9" w:rsidRPr="004F58B9" w:rsidRDefault="004F58B9" w:rsidP="004F58B9">
      <w:pPr>
        <w:numPr>
          <w:ilvl w:val="0"/>
          <w:numId w:val="5"/>
        </w:num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sz w:val="28"/>
          <w:szCs w:val="28"/>
        </w:rPr>
        <w:t>материалы, предоставленные классным руководителем,</w:t>
      </w:r>
    </w:p>
    <w:p w:rsidR="004F58B9" w:rsidRPr="004F58B9" w:rsidRDefault="004F58B9" w:rsidP="004F58B9">
      <w:pPr>
        <w:numPr>
          <w:ilvl w:val="0"/>
          <w:numId w:val="5"/>
        </w:num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sz w:val="28"/>
          <w:szCs w:val="28"/>
        </w:rPr>
        <w:t>материалы, предоставленные школьным психологом,</w:t>
      </w:r>
    </w:p>
    <w:p w:rsidR="004F58B9" w:rsidRPr="004F58B9" w:rsidRDefault="004F58B9" w:rsidP="004F58B9">
      <w:pPr>
        <w:numPr>
          <w:ilvl w:val="0"/>
          <w:numId w:val="5"/>
        </w:num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sz w:val="28"/>
          <w:szCs w:val="28"/>
        </w:rPr>
        <w:t>результаты опроса родителей,</w:t>
      </w:r>
    </w:p>
    <w:p w:rsidR="004F58B9" w:rsidRPr="004F58B9" w:rsidRDefault="004F58B9" w:rsidP="004F58B9">
      <w:pPr>
        <w:numPr>
          <w:ilvl w:val="0"/>
          <w:numId w:val="5"/>
        </w:num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proofErr w:type="spellStart"/>
      <w:r w:rsidRPr="004F58B9">
        <w:rPr>
          <w:rFonts w:ascii="Times New Roman" w:eastAsia="Times New Roman" w:hAnsi="Times New Roman" w:cs="Times New Roman"/>
          <w:sz w:val="28"/>
          <w:szCs w:val="28"/>
        </w:rPr>
        <w:t>проофориентационных</w:t>
      </w:r>
      <w:proofErr w:type="spellEnd"/>
      <w:r w:rsidRPr="004F58B9">
        <w:rPr>
          <w:rFonts w:ascii="Times New Roman" w:eastAsia="Times New Roman" w:hAnsi="Times New Roman" w:cs="Times New Roman"/>
          <w:sz w:val="28"/>
          <w:szCs w:val="28"/>
        </w:rPr>
        <w:t xml:space="preserve"> тестов,</w:t>
      </w:r>
    </w:p>
    <w:p w:rsidR="004F58B9" w:rsidRPr="004F58B9" w:rsidRDefault="004F58B9" w:rsidP="004F58B9">
      <w:pPr>
        <w:numPr>
          <w:ilvl w:val="0"/>
          <w:numId w:val="5"/>
        </w:num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sz w:val="28"/>
          <w:szCs w:val="28"/>
        </w:rPr>
        <w:t>результаты опросов и анкетирования школьников.</w:t>
      </w:r>
    </w:p>
    <w:p w:rsidR="004F58B9" w:rsidRPr="004F58B9" w:rsidRDefault="004F58B9" w:rsidP="004F58B9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b/>
          <w:sz w:val="28"/>
          <w:szCs w:val="28"/>
        </w:rPr>
        <w:t xml:space="preserve"> 3. Формирование базы наставляемых через:</w:t>
      </w:r>
    </w:p>
    <w:p w:rsidR="004F58B9" w:rsidRPr="004F58B9" w:rsidRDefault="004F58B9" w:rsidP="004F58B9">
      <w:pPr>
        <w:numPr>
          <w:ilvl w:val="0"/>
          <w:numId w:val="8"/>
        </w:num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sz w:val="28"/>
          <w:szCs w:val="28"/>
        </w:rPr>
        <w:t xml:space="preserve">базу </w:t>
      </w:r>
      <w:r w:rsidRPr="004F58B9">
        <w:rPr>
          <w:rFonts w:ascii="Times New Roman" w:eastAsia="Times New Roman" w:hAnsi="Times New Roman" w:cs="Times New Roman"/>
          <w:b/>
          <w:sz w:val="28"/>
          <w:szCs w:val="28"/>
        </w:rPr>
        <w:t>наставников-учеников</w:t>
      </w:r>
      <w:r w:rsidRPr="004F58B9">
        <w:rPr>
          <w:rFonts w:ascii="Times New Roman" w:eastAsia="Times New Roman" w:hAnsi="Times New Roman" w:cs="Times New Roman"/>
          <w:sz w:val="28"/>
          <w:szCs w:val="28"/>
        </w:rPr>
        <w:t xml:space="preserve">, заинтересованных в поддержке своей </w:t>
      </w:r>
      <w:proofErr w:type="spellStart"/>
      <w:r w:rsidRPr="004F58B9">
        <w:rPr>
          <w:rFonts w:ascii="Times New Roman" w:eastAsia="Times New Roman" w:hAnsi="Times New Roman" w:cs="Times New Roman"/>
          <w:sz w:val="28"/>
          <w:szCs w:val="28"/>
        </w:rPr>
        <w:t>alma</w:t>
      </w:r>
      <w:proofErr w:type="spellEnd"/>
      <w:r w:rsidRPr="004F58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58B9">
        <w:rPr>
          <w:rFonts w:ascii="Times New Roman" w:eastAsia="Times New Roman" w:hAnsi="Times New Roman" w:cs="Times New Roman"/>
          <w:sz w:val="28"/>
          <w:szCs w:val="28"/>
        </w:rPr>
        <w:t>mater</w:t>
      </w:r>
      <w:proofErr w:type="spellEnd"/>
      <w:r w:rsidRPr="004F58B9">
        <w:rPr>
          <w:rFonts w:ascii="Times New Roman" w:eastAsia="Times New Roman" w:hAnsi="Times New Roman" w:cs="Times New Roman"/>
          <w:sz w:val="28"/>
          <w:szCs w:val="28"/>
        </w:rPr>
        <w:t>, имеющих опыт взаимодействия с системой и разделяющих ее ценности,</w:t>
      </w:r>
    </w:p>
    <w:p w:rsidR="004F58B9" w:rsidRPr="004F58B9" w:rsidRDefault="004F58B9" w:rsidP="004F58B9">
      <w:pPr>
        <w:numPr>
          <w:ilvl w:val="0"/>
          <w:numId w:val="9"/>
        </w:num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sz w:val="28"/>
          <w:szCs w:val="28"/>
        </w:rPr>
        <w:t xml:space="preserve">базу </w:t>
      </w:r>
      <w:r w:rsidRPr="004F58B9">
        <w:rPr>
          <w:rFonts w:ascii="Times New Roman" w:eastAsia="Times New Roman" w:hAnsi="Times New Roman" w:cs="Times New Roman"/>
          <w:b/>
          <w:sz w:val="28"/>
          <w:szCs w:val="28"/>
        </w:rPr>
        <w:t>наставников-сотрудников</w:t>
      </w:r>
      <w:r w:rsidRPr="004F58B9">
        <w:rPr>
          <w:rFonts w:ascii="Times New Roman" w:eastAsia="Times New Roman" w:hAnsi="Times New Roman" w:cs="Times New Roman"/>
          <w:sz w:val="28"/>
          <w:szCs w:val="28"/>
        </w:rPr>
        <w:t xml:space="preserve"> региональных предприятий, заинтересованных в подготовке будущих кадров (может пересекаться с базой выпускников),</w:t>
      </w:r>
    </w:p>
    <w:p w:rsidR="004F58B9" w:rsidRPr="004F58B9" w:rsidRDefault="004F58B9" w:rsidP="004F58B9">
      <w:pPr>
        <w:numPr>
          <w:ilvl w:val="0"/>
          <w:numId w:val="13"/>
        </w:num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базу </w:t>
      </w:r>
      <w:r w:rsidRPr="004F58B9">
        <w:rPr>
          <w:rFonts w:ascii="Times New Roman" w:eastAsia="Times New Roman" w:hAnsi="Times New Roman" w:cs="Times New Roman"/>
          <w:b/>
          <w:sz w:val="28"/>
          <w:szCs w:val="28"/>
        </w:rPr>
        <w:t>наставников-педагогов</w:t>
      </w:r>
      <w:r w:rsidRPr="004F58B9">
        <w:rPr>
          <w:rFonts w:ascii="Times New Roman" w:eastAsia="Times New Roman" w:hAnsi="Times New Roman" w:cs="Times New Roman"/>
          <w:sz w:val="28"/>
          <w:szCs w:val="28"/>
        </w:rPr>
        <w:t>, заинтересованных в тиражировании личного педагогического опыта и создании продуктивной педагогической атмосферы.</w:t>
      </w:r>
    </w:p>
    <w:p w:rsidR="004F58B9" w:rsidRPr="004F58B9" w:rsidRDefault="004F58B9" w:rsidP="004F58B9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b/>
          <w:sz w:val="28"/>
          <w:szCs w:val="28"/>
        </w:rPr>
        <w:t xml:space="preserve"> 4. Отбор и обучение наставников через:</w:t>
      </w:r>
    </w:p>
    <w:p w:rsidR="004F58B9" w:rsidRPr="004F58B9" w:rsidRDefault="004F58B9" w:rsidP="004F58B9">
      <w:pPr>
        <w:numPr>
          <w:ilvl w:val="0"/>
          <w:numId w:val="7"/>
        </w:num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sz w:val="28"/>
          <w:szCs w:val="28"/>
        </w:rPr>
        <w:t>подготовку анкет и тестов для определения уровня готовности, компетенций и личной мотивации наставляемых,</w:t>
      </w:r>
    </w:p>
    <w:p w:rsidR="004F58B9" w:rsidRPr="004F58B9" w:rsidRDefault="004F58B9" w:rsidP="004F58B9">
      <w:pPr>
        <w:numPr>
          <w:ilvl w:val="0"/>
          <w:numId w:val="7"/>
        </w:num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sz w:val="28"/>
          <w:szCs w:val="28"/>
        </w:rPr>
        <w:t>привлечение внешних и внутренних ресурсов для организации обучения наставников,</w:t>
      </w:r>
    </w:p>
    <w:p w:rsidR="004F58B9" w:rsidRPr="004F58B9" w:rsidRDefault="004F58B9" w:rsidP="004F58B9">
      <w:pPr>
        <w:numPr>
          <w:ilvl w:val="0"/>
          <w:numId w:val="7"/>
        </w:num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sz w:val="28"/>
          <w:szCs w:val="28"/>
        </w:rPr>
        <w:t>проведение обучения наставников.</w:t>
      </w:r>
    </w:p>
    <w:p w:rsidR="004F58B9" w:rsidRPr="004F58B9" w:rsidRDefault="004F58B9" w:rsidP="004F58B9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8B9" w:rsidRPr="004F58B9" w:rsidRDefault="004F58B9" w:rsidP="004F58B9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b/>
          <w:sz w:val="28"/>
          <w:szCs w:val="28"/>
        </w:rPr>
        <w:t xml:space="preserve"> 5. Формирование наставнических пар/групп через:</w:t>
      </w:r>
    </w:p>
    <w:p w:rsidR="004F58B9" w:rsidRPr="004F58B9" w:rsidRDefault="004F58B9" w:rsidP="004F58B9">
      <w:pPr>
        <w:numPr>
          <w:ilvl w:val="0"/>
          <w:numId w:val="10"/>
        </w:num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sz w:val="28"/>
          <w:szCs w:val="28"/>
        </w:rPr>
        <w:t>подготовку инструментов для формирования пар / групп,</w:t>
      </w:r>
    </w:p>
    <w:p w:rsidR="004F58B9" w:rsidRPr="004F58B9" w:rsidRDefault="004F58B9" w:rsidP="004F58B9">
      <w:pPr>
        <w:numPr>
          <w:ilvl w:val="0"/>
          <w:numId w:val="10"/>
        </w:num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sz w:val="28"/>
          <w:szCs w:val="28"/>
        </w:rPr>
        <w:t>проведение мероприятия / тестирования / встреч для формирования пар / групп,</w:t>
      </w:r>
    </w:p>
    <w:p w:rsidR="004F58B9" w:rsidRPr="004F58B9" w:rsidRDefault="004F58B9" w:rsidP="004F58B9">
      <w:pPr>
        <w:numPr>
          <w:ilvl w:val="0"/>
          <w:numId w:val="10"/>
        </w:num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sz w:val="28"/>
          <w:szCs w:val="28"/>
        </w:rPr>
        <w:t>закрепление итогов мероприятия и пар / групп,</w:t>
      </w:r>
    </w:p>
    <w:p w:rsidR="004F58B9" w:rsidRPr="004F58B9" w:rsidRDefault="004F58B9" w:rsidP="004F58B9">
      <w:pPr>
        <w:numPr>
          <w:ilvl w:val="0"/>
          <w:numId w:val="10"/>
        </w:num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sz w:val="28"/>
          <w:szCs w:val="28"/>
        </w:rPr>
        <w:t>психологическое сопровождение наставляемых, не сформировавших пару / группу, продолжение поиска наставника.</w:t>
      </w:r>
    </w:p>
    <w:p w:rsidR="004F58B9" w:rsidRPr="004F58B9" w:rsidRDefault="004F58B9" w:rsidP="004F58B9">
      <w:pPr>
        <w:numPr>
          <w:ilvl w:val="0"/>
          <w:numId w:val="10"/>
        </w:num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8B9" w:rsidRPr="004F58B9" w:rsidRDefault="004F58B9" w:rsidP="004F58B9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b/>
          <w:sz w:val="28"/>
          <w:szCs w:val="28"/>
        </w:rPr>
        <w:t xml:space="preserve"> 6. Организация работы наставнических пар / групп через:</w:t>
      </w:r>
    </w:p>
    <w:p w:rsidR="004F58B9" w:rsidRPr="004F58B9" w:rsidRDefault="004F58B9" w:rsidP="004F58B9">
      <w:pPr>
        <w:numPr>
          <w:ilvl w:val="0"/>
          <w:numId w:val="11"/>
        </w:num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sz w:val="28"/>
          <w:szCs w:val="28"/>
        </w:rPr>
        <w:t>анализ компетенций и сильных сторон наставника и наставляемого,</w:t>
      </w:r>
    </w:p>
    <w:p w:rsidR="004F58B9" w:rsidRPr="004F58B9" w:rsidRDefault="004F58B9" w:rsidP="004F58B9">
      <w:pPr>
        <w:numPr>
          <w:ilvl w:val="0"/>
          <w:numId w:val="11"/>
        </w:num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sz w:val="28"/>
          <w:szCs w:val="28"/>
        </w:rPr>
        <w:t>определение приоритетных целей развития, наставляемого и общих задач пары / группы,</w:t>
      </w:r>
    </w:p>
    <w:p w:rsidR="004F58B9" w:rsidRPr="004F58B9" w:rsidRDefault="004F58B9" w:rsidP="004F58B9">
      <w:pPr>
        <w:numPr>
          <w:ilvl w:val="0"/>
          <w:numId w:val="11"/>
        </w:num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sz w:val="28"/>
          <w:szCs w:val="28"/>
        </w:rPr>
        <w:t>предоставление наставникам методических рекомендаций, дополнительных материалов по работе с наставляемыми,</w:t>
      </w:r>
    </w:p>
    <w:p w:rsidR="004F58B9" w:rsidRPr="004F58B9" w:rsidRDefault="004F58B9" w:rsidP="004F58B9">
      <w:pPr>
        <w:numPr>
          <w:ilvl w:val="0"/>
          <w:numId w:val="11"/>
        </w:num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sz w:val="28"/>
          <w:szCs w:val="28"/>
        </w:rPr>
        <w:t>организацию контроля за работой групп со стороны куратора,</w:t>
      </w:r>
    </w:p>
    <w:p w:rsidR="004F58B9" w:rsidRPr="004F58B9" w:rsidRDefault="004F58B9" w:rsidP="004F58B9">
      <w:pPr>
        <w:numPr>
          <w:ilvl w:val="0"/>
          <w:numId w:val="11"/>
        </w:num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sz w:val="28"/>
          <w:szCs w:val="28"/>
        </w:rPr>
        <w:t>организацию регулярного сбора обратной связи,</w:t>
      </w:r>
    </w:p>
    <w:p w:rsidR="004F58B9" w:rsidRPr="004F58B9" w:rsidRDefault="004F58B9" w:rsidP="004F58B9">
      <w:pPr>
        <w:numPr>
          <w:ilvl w:val="0"/>
          <w:numId w:val="11"/>
        </w:num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sz w:val="28"/>
          <w:szCs w:val="28"/>
        </w:rPr>
        <w:t>фиксацию промежуточных результатов наставнического взаимодействия.</w:t>
      </w:r>
    </w:p>
    <w:p w:rsidR="004F58B9" w:rsidRPr="004F58B9" w:rsidRDefault="004F58B9" w:rsidP="004F58B9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58B9" w:rsidRPr="004F58B9" w:rsidRDefault="004F58B9" w:rsidP="004F58B9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b/>
          <w:sz w:val="28"/>
          <w:szCs w:val="28"/>
        </w:rPr>
        <w:t xml:space="preserve"> 7. Завершение наставничества через:</w:t>
      </w:r>
    </w:p>
    <w:p w:rsidR="004F58B9" w:rsidRPr="004F58B9" w:rsidRDefault="004F58B9" w:rsidP="004F58B9">
      <w:pPr>
        <w:numPr>
          <w:ilvl w:val="0"/>
          <w:numId w:val="4"/>
        </w:num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sz w:val="28"/>
          <w:szCs w:val="28"/>
        </w:rPr>
        <w:t>определение форм представления результатов работы конкретной пары / группы,</w:t>
      </w:r>
    </w:p>
    <w:p w:rsidR="004F58B9" w:rsidRPr="004F58B9" w:rsidRDefault="004F58B9" w:rsidP="004F58B9">
      <w:pPr>
        <w:numPr>
          <w:ilvl w:val="0"/>
          <w:numId w:val="4"/>
        </w:num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sz w:val="28"/>
          <w:szCs w:val="28"/>
        </w:rPr>
        <w:t>сбор обратной связи от участников программы,</w:t>
      </w:r>
    </w:p>
    <w:p w:rsidR="004F58B9" w:rsidRPr="004F58B9" w:rsidRDefault="004F58B9" w:rsidP="004F58B9">
      <w:pPr>
        <w:numPr>
          <w:ilvl w:val="0"/>
          <w:numId w:val="4"/>
        </w:num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sz w:val="28"/>
          <w:szCs w:val="28"/>
        </w:rPr>
        <w:t>представление результатов программы всей организации,</w:t>
      </w:r>
    </w:p>
    <w:p w:rsidR="004F58B9" w:rsidRPr="004F58B9" w:rsidRDefault="004F58B9" w:rsidP="004F58B9">
      <w:pPr>
        <w:numPr>
          <w:ilvl w:val="0"/>
          <w:numId w:val="4"/>
        </w:num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sz w:val="28"/>
          <w:szCs w:val="28"/>
        </w:rPr>
        <w:t>организацию и проведение финального мероприятия, на котором будут представлены результаты и награждены наставники,</w:t>
      </w:r>
    </w:p>
    <w:p w:rsidR="004F58B9" w:rsidRPr="004F58B9" w:rsidRDefault="004F58B9" w:rsidP="004F58B9">
      <w:pPr>
        <w:numPr>
          <w:ilvl w:val="0"/>
          <w:numId w:val="4"/>
        </w:num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предоставление информации в региональные и всероссийские медиа для тиражирования результатов и привлечения новых участников, партнеров и спонсоров в следующий цикл наставнической программы.</w:t>
      </w:r>
    </w:p>
    <w:p w:rsidR="004F58B9" w:rsidRPr="004F58B9" w:rsidRDefault="004F58B9" w:rsidP="004F58B9">
      <w:pPr>
        <w:widowControl w:val="0"/>
        <w:autoSpaceDE w:val="0"/>
        <w:autoSpaceDN w:val="0"/>
        <w:spacing w:after="0" w:line="276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58B9" w:rsidRPr="004F58B9" w:rsidRDefault="004F58B9" w:rsidP="004F58B9">
      <w:pPr>
        <w:widowControl w:val="0"/>
        <w:autoSpaceDE w:val="0"/>
        <w:autoSpaceDN w:val="0"/>
        <w:spacing w:after="0" w:line="276" w:lineRule="auto"/>
        <w:ind w:firstLine="708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58B9">
        <w:rPr>
          <w:rFonts w:ascii="Times New Roman" w:eastAsia="Times New Roman" w:hAnsi="Times New Roman" w:cs="Times New Roman"/>
          <w:b/>
          <w:bCs/>
          <w:sz w:val="28"/>
          <w:szCs w:val="28"/>
        </w:rPr>
        <w:t>5. ОСНОВНЫЕ МЕРОПРИЯТИЯ ПО РЕАЛИЗАЦИИ ПРОГРАММЫ</w:t>
      </w:r>
    </w:p>
    <w:p w:rsidR="004F58B9" w:rsidRPr="004F58B9" w:rsidRDefault="004F58B9" w:rsidP="004F58B9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58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Портрет участников</w:t>
      </w:r>
    </w:p>
    <w:p w:rsidR="004F58B9" w:rsidRPr="004F58B9" w:rsidRDefault="004F58B9" w:rsidP="004F58B9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8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Наставник</w:t>
      </w:r>
      <w:r w:rsidRPr="004F5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F58B9" w:rsidRPr="004F58B9" w:rsidRDefault="004F58B9" w:rsidP="004F58B9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Ответственный, социально активный педагог с выраженной гражданской и ценностной позицией, мотивированный к самосовершенствованию и преобразованию окружающей среды. Участник образовательных, спортивных, творческих проектов. Увлекающийся и способный передать свою «творческую энергию» и интересы других. Образец для подражания в плане межличностных отношений, личной самоорганизации и профессиональной компетентности.</w:t>
      </w:r>
    </w:p>
    <w:p w:rsidR="004F58B9" w:rsidRPr="004F58B9" w:rsidRDefault="004F58B9" w:rsidP="004F58B9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F58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Наставляемый.</w:t>
      </w:r>
    </w:p>
    <w:p w:rsidR="004F58B9" w:rsidRPr="004F58B9" w:rsidRDefault="004F58B9" w:rsidP="004F58B9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Пассивный обучающийся. Низко мотивированный, дезориентированный</w:t>
      </w:r>
    </w:p>
    <w:p w:rsidR="004F58B9" w:rsidRPr="004F58B9" w:rsidRDefault="004F58B9" w:rsidP="004F58B9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 начальных классов, не имеющий возможности самостоятельно выбирать образовательную траекторию, плохо информированный об образовательных перспективах, безынициативный к процессам внутри школы.</w:t>
      </w:r>
    </w:p>
    <w:p w:rsidR="004F58B9" w:rsidRPr="004F58B9" w:rsidRDefault="004F58B9" w:rsidP="004F58B9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58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Область применения в рамках образовательной программы</w:t>
      </w:r>
    </w:p>
    <w:p w:rsidR="004F58B9" w:rsidRPr="004F58B9" w:rsidRDefault="004F58B9" w:rsidP="004F58B9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наставника и наставляемого ведется в режиме внеурочной деятельности. Возможна интеграция в классные часы, организация совместных конкурсов и проектных работ, сотрудничество со школьным педагогом-психологом и педагогом-логопедом, совместные походы на спортивные/культурные мероприятия, способствующие развитию чувства сопричастности, интеграции в школьное сообщество.</w:t>
      </w:r>
    </w:p>
    <w:p w:rsidR="004F58B9" w:rsidRPr="004F58B9" w:rsidRDefault="004F58B9" w:rsidP="004F58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58B9" w:rsidRPr="004F58B9" w:rsidRDefault="004F58B9" w:rsidP="004F58B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58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реализации программы.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689"/>
        <w:gridCol w:w="3541"/>
        <w:gridCol w:w="3688"/>
      </w:tblGrid>
      <w:tr w:rsidR="004F58B9" w:rsidRPr="004F58B9" w:rsidTr="000C7F0E">
        <w:tc>
          <w:tcPr>
            <w:tcW w:w="2689" w:type="dxa"/>
          </w:tcPr>
          <w:p w:rsidR="004F58B9" w:rsidRPr="004F58B9" w:rsidRDefault="004F58B9" w:rsidP="004F58B9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3541" w:type="dxa"/>
          </w:tcPr>
          <w:p w:rsidR="004F58B9" w:rsidRPr="004F58B9" w:rsidRDefault="004F58B9" w:rsidP="004F58B9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688" w:type="dxa"/>
          </w:tcPr>
          <w:p w:rsidR="004F58B9" w:rsidRPr="004F58B9" w:rsidRDefault="004F58B9" w:rsidP="004F58B9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4F58B9" w:rsidRPr="004F58B9" w:rsidTr="000C7F0E">
        <w:tc>
          <w:tcPr>
            <w:tcW w:w="2689" w:type="dxa"/>
          </w:tcPr>
          <w:p w:rsidR="004F58B9" w:rsidRPr="004F58B9" w:rsidRDefault="004F58B9" w:rsidP="004F58B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Подготовка условий для запуска программы</w:t>
            </w:r>
          </w:p>
          <w:p w:rsidR="004F58B9" w:rsidRPr="004F58B9" w:rsidRDefault="004F58B9" w:rsidP="004F58B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наставничества</w:t>
            </w:r>
          </w:p>
          <w:p w:rsidR="004F58B9" w:rsidRPr="004F58B9" w:rsidRDefault="004F58B9" w:rsidP="004F58B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</w:tcPr>
          <w:p w:rsidR="004F58B9" w:rsidRPr="004F58B9" w:rsidRDefault="004F58B9" w:rsidP="004F58B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Создание благоприятных условий для запуска программы. Сбор предварительных данных от потенциальных наставляемых. Назначение наставника. </w:t>
            </w:r>
          </w:p>
        </w:tc>
        <w:tc>
          <w:tcPr>
            <w:tcW w:w="3688" w:type="dxa"/>
          </w:tcPr>
          <w:p w:rsidR="004F58B9" w:rsidRPr="004F58B9" w:rsidRDefault="004F58B9" w:rsidP="004F58B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Дорожная карта реализации наставничества.</w:t>
            </w:r>
          </w:p>
        </w:tc>
      </w:tr>
      <w:tr w:rsidR="004F58B9" w:rsidRPr="004F58B9" w:rsidTr="000C7F0E">
        <w:tc>
          <w:tcPr>
            <w:tcW w:w="2689" w:type="dxa"/>
          </w:tcPr>
          <w:p w:rsidR="004F58B9" w:rsidRPr="004F58B9" w:rsidRDefault="004F58B9" w:rsidP="004F58B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Формирование базы наставников и наставляемых</w:t>
            </w:r>
          </w:p>
        </w:tc>
        <w:tc>
          <w:tcPr>
            <w:tcW w:w="3541" w:type="dxa"/>
          </w:tcPr>
          <w:p w:rsidR="004F58B9" w:rsidRPr="004F58B9" w:rsidRDefault="004F58B9" w:rsidP="004F58B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Работа с внутренним контуром включает действия по формированию базы из числа </w:t>
            </w:r>
            <w:r w:rsidRPr="004F58B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пассивных учеников, их родителей, специалистов</w:t>
            </w:r>
          </w:p>
        </w:tc>
        <w:tc>
          <w:tcPr>
            <w:tcW w:w="3688" w:type="dxa"/>
          </w:tcPr>
          <w:p w:rsidR="004F58B9" w:rsidRPr="004F58B9" w:rsidRDefault="004F58B9" w:rsidP="004F58B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базы наставников, которые потенциально могут участвовать как в текущей </w:t>
            </w:r>
            <w:r w:rsidRPr="004F58B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программе наставничества, так и в будущем.</w:t>
            </w:r>
          </w:p>
        </w:tc>
      </w:tr>
      <w:tr w:rsidR="004F58B9" w:rsidRPr="004F58B9" w:rsidTr="000C7F0E">
        <w:tc>
          <w:tcPr>
            <w:tcW w:w="2689" w:type="dxa"/>
          </w:tcPr>
          <w:p w:rsidR="004F58B9" w:rsidRPr="004F58B9" w:rsidRDefault="004F58B9" w:rsidP="004F58B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наставнической группы</w:t>
            </w:r>
          </w:p>
        </w:tc>
        <w:tc>
          <w:tcPr>
            <w:tcW w:w="3541" w:type="dxa"/>
          </w:tcPr>
          <w:p w:rsidR="004F58B9" w:rsidRPr="004F58B9" w:rsidRDefault="004F58B9" w:rsidP="004F58B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Провести общую встречу с участием наставника, </w:t>
            </w:r>
            <w:proofErr w:type="spellStart"/>
            <w:proofErr w:type="gramStart"/>
            <w:r w:rsidRPr="004F58B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доп.специалистов</w:t>
            </w:r>
            <w:proofErr w:type="spellEnd"/>
            <w:proofErr w:type="gramEnd"/>
            <w:r w:rsidRPr="004F58B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наставляемых в формате «пассивный ученик». Зафиксировать сложившуюся группу.</w:t>
            </w:r>
          </w:p>
        </w:tc>
        <w:tc>
          <w:tcPr>
            <w:tcW w:w="3688" w:type="dxa"/>
          </w:tcPr>
          <w:p w:rsidR="004F58B9" w:rsidRPr="004F58B9" w:rsidRDefault="004F58B9" w:rsidP="004F58B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Сформированная наставническая группа, готовая продолжить работу в рамках программы</w:t>
            </w:r>
          </w:p>
        </w:tc>
      </w:tr>
      <w:tr w:rsidR="004F58B9" w:rsidRPr="004F58B9" w:rsidTr="000C7F0E">
        <w:tc>
          <w:tcPr>
            <w:tcW w:w="2689" w:type="dxa"/>
          </w:tcPr>
          <w:p w:rsidR="004F58B9" w:rsidRPr="004F58B9" w:rsidRDefault="004F58B9" w:rsidP="004F58B9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Организация хода наставнической программы</w:t>
            </w:r>
          </w:p>
        </w:tc>
        <w:tc>
          <w:tcPr>
            <w:tcW w:w="3541" w:type="dxa"/>
          </w:tcPr>
          <w:p w:rsidR="004F58B9" w:rsidRPr="004F58B9" w:rsidRDefault="004F58B9" w:rsidP="004F58B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Закрепление гармоничных и продуктивных отношений в</w:t>
            </w:r>
          </w:p>
          <w:p w:rsidR="004F58B9" w:rsidRPr="004F58B9" w:rsidRDefault="004F58B9" w:rsidP="004F58B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наставнической группе так, чтобы они были максимально комфортными, </w:t>
            </w:r>
          </w:p>
          <w:p w:rsidR="004F58B9" w:rsidRPr="004F58B9" w:rsidRDefault="004F58B9" w:rsidP="004F58B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стабильными и результативными для обеих сторон. Работа в</w:t>
            </w:r>
          </w:p>
          <w:p w:rsidR="004F58B9" w:rsidRPr="004F58B9" w:rsidRDefault="004F58B9" w:rsidP="004F58B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каждой группе включает:</w:t>
            </w:r>
          </w:p>
          <w:p w:rsidR="004F58B9" w:rsidRPr="004F58B9" w:rsidRDefault="004F58B9" w:rsidP="004F58B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встречу-знакомство,</w:t>
            </w:r>
          </w:p>
          <w:p w:rsidR="004F58B9" w:rsidRPr="004F58B9" w:rsidRDefault="004F58B9" w:rsidP="004F58B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пробную рабочую встречу,</w:t>
            </w:r>
          </w:p>
          <w:p w:rsidR="004F58B9" w:rsidRPr="004F58B9" w:rsidRDefault="004F58B9" w:rsidP="004F58B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встречу-планирование,</w:t>
            </w:r>
          </w:p>
          <w:p w:rsidR="004F58B9" w:rsidRPr="004F58B9" w:rsidRDefault="004F58B9" w:rsidP="004F58B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комплекс последовательных встреч,</w:t>
            </w:r>
          </w:p>
          <w:p w:rsidR="004F58B9" w:rsidRPr="004F58B9" w:rsidRDefault="004F58B9" w:rsidP="004F58B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итоговую встречу.</w:t>
            </w:r>
          </w:p>
        </w:tc>
        <w:tc>
          <w:tcPr>
            <w:tcW w:w="3688" w:type="dxa"/>
          </w:tcPr>
          <w:p w:rsidR="004F58B9" w:rsidRPr="004F58B9" w:rsidRDefault="004F58B9" w:rsidP="004F58B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Мониторинг: сбор обратной связи от наставляемых – ля мониторинга динамики влияния программы на наставляемых; сбор обратной связи от наставника, наставляемых и доп. специалистов – для мониторинга эффективности реализации</w:t>
            </w:r>
          </w:p>
        </w:tc>
      </w:tr>
      <w:tr w:rsidR="004F58B9" w:rsidRPr="004F58B9" w:rsidTr="000C7F0E">
        <w:tc>
          <w:tcPr>
            <w:tcW w:w="2689" w:type="dxa"/>
          </w:tcPr>
          <w:p w:rsidR="004F58B9" w:rsidRPr="004F58B9" w:rsidRDefault="004F58B9" w:rsidP="004F58B9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Завершение программы наставничества</w:t>
            </w:r>
          </w:p>
        </w:tc>
        <w:tc>
          <w:tcPr>
            <w:tcW w:w="3541" w:type="dxa"/>
          </w:tcPr>
          <w:p w:rsidR="004F58B9" w:rsidRPr="004F58B9" w:rsidRDefault="004F58B9" w:rsidP="004F58B9">
            <w:pPr>
              <w:numPr>
                <w:ilvl w:val="0"/>
                <w:numId w:val="17"/>
              </w:numPr>
              <w:shd w:val="clear" w:color="auto" w:fill="FFFFFF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color w:val="000000"/>
                <w:sz w:val="24"/>
                <w:szCs w:val="24"/>
                <w:lang w:eastAsia="ru-RU"/>
              </w:rPr>
              <w:t>Подведение итогов работы группы;</w:t>
            </w:r>
          </w:p>
          <w:p w:rsidR="004F58B9" w:rsidRPr="004F58B9" w:rsidRDefault="004F58B9" w:rsidP="004F58B9">
            <w:pPr>
              <w:numPr>
                <w:ilvl w:val="0"/>
                <w:numId w:val="17"/>
              </w:numPr>
              <w:shd w:val="clear" w:color="auto" w:fill="FFFFFF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color w:val="000000"/>
                <w:sz w:val="24"/>
                <w:szCs w:val="24"/>
                <w:lang w:eastAsia="ru-RU"/>
              </w:rPr>
              <w:t>Подведение итогов программы школы;</w:t>
            </w:r>
          </w:p>
          <w:p w:rsidR="004F58B9" w:rsidRPr="004F58B9" w:rsidRDefault="004F58B9" w:rsidP="004F58B9">
            <w:pPr>
              <w:numPr>
                <w:ilvl w:val="0"/>
                <w:numId w:val="17"/>
              </w:numPr>
              <w:shd w:val="clear" w:color="auto" w:fill="FFFFFF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color w:val="000000"/>
                <w:sz w:val="24"/>
                <w:szCs w:val="24"/>
                <w:lang w:eastAsia="ru-RU"/>
              </w:rPr>
              <w:t>Публичное подведение итогов и популяризация практик.</w:t>
            </w:r>
          </w:p>
        </w:tc>
        <w:tc>
          <w:tcPr>
            <w:tcW w:w="3688" w:type="dxa"/>
          </w:tcPr>
          <w:p w:rsidR="004F58B9" w:rsidRPr="004F58B9" w:rsidRDefault="004F58B9" w:rsidP="004F58B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Собраны лучшие наставнические практики. Поощрение наставников.</w:t>
            </w:r>
          </w:p>
        </w:tc>
      </w:tr>
    </w:tbl>
    <w:p w:rsidR="004F58B9" w:rsidRPr="004F58B9" w:rsidRDefault="004F58B9" w:rsidP="004F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58B9" w:rsidRPr="004F58B9" w:rsidRDefault="004F58B9" w:rsidP="004F58B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программы: 1 год на 2022-2023 учебный год.</w:t>
      </w:r>
    </w:p>
    <w:p w:rsidR="004F58B9" w:rsidRPr="004F58B9" w:rsidRDefault="004F58B9" w:rsidP="004F58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58B9" w:rsidRPr="004F58B9" w:rsidRDefault="004F58B9" w:rsidP="004F58B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F58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Мониторинг и оценка качества процесса реализации программы наставничества</w:t>
      </w:r>
    </w:p>
    <w:p w:rsidR="004F58B9" w:rsidRPr="004F58B9" w:rsidRDefault="004F58B9" w:rsidP="004F58B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58B9" w:rsidRPr="004F58B9" w:rsidRDefault="004F58B9" w:rsidP="004F58B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Мониторинг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 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4F58B9" w:rsidRPr="004F58B9" w:rsidRDefault="004F58B9" w:rsidP="004F58B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F58B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Цели мониторинга:</w:t>
      </w:r>
    </w:p>
    <w:p w:rsidR="004F58B9" w:rsidRPr="004F58B9" w:rsidRDefault="004F58B9" w:rsidP="004F58B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оценка качества реализуемой программы наставничества;</w:t>
      </w:r>
    </w:p>
    <w:p w:rsidR="004F58B9" w:rsidRPr="004F58B9" w:rsidRDefault="004F58B9" w:rsidP="004F58B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</w:t>
      </w:r>
    </w:p>
    <w:p w:rsidR="004F58B9" w:rsidRPr="004F58B9" w:rsidRDefault="004F58B9" w:rsidP="004F58B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сотрудничающих с ней организаций или индивидов.</w:t>
      </w:r>
    </w:p>
    <w:p w:rsidR="004F58B9" w:rsidRPr="004F58B9" w:rsidRDefault="004F58B9" w:rsidP="004F58B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F58B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Задачи мониторинга:</w:t>
      </w:r>
    </w:p>
    <w:p w:rsidR="004F58B9" w:rsidRPr="004F58B9" w:rsidRDefault="004F58B9" w:rsidP="004F58B9">
      <w:pPr>
        <w:numPr>
          <w:ilvl w:val="0"/>
          <w:numId w:val="19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8B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сбор и анализ обратной связи от участников (метод анкетирования);</w:t>
      </w:r>
    </w:p>
    <w:p w:rsidR="004F58B9" w:rsidRPr="004F58B9" w:rsidRDefault="004F58B9" w:rsidP="004F58B9">
      <w:pPr>
        <w:numPr>
          <w:ilvl w:val="0"/>
          <w:numId w:val="18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8B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обоснование требований к процессу реализации программы наставничества, к личности наставника;</w:t>
      </w:r>
    </w:p>
    <w:p w:rsidR="004F58B9" w:rsidRPr="004F58B9" w:rsidRDefault="004F58B9" w:rsidP="004F58B9">
      <w:pPr>
        <w:numPr>
          <w:ilvl w:val="0"/>
          <w:numId w:val="18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8B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контроль хода программы наставничества;</w:t>
      </w:r>
    </w:p>
    <w:p w:rsidR="004F58B9" w:rsidRPr="004F58B9" w:rsidRDefault="004F58B9" w:rsidP="004F58B9">
      <w:pPr>
        <w:numPr>
          <w:ilvl w:val="0"/>
          <w:numId w:val="18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8B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описание особенностей взаимодействия наставника и наставляемого (группы наставляемых);</w:t>
      </w:r>
    </w:p>
    <w:p w:rsidR="004F58B9" w:rsidRPr="004F58B9" w:rsidRDefault="004F58B9" w:rsidP="004F58B9">
      <w:pPr>
        <w:numPr>
          <w:ilvl w:val="0"/>
          <w:numId w:val="18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8B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определение условий эффективной программы наставничества;</w:t>
      </w:r>
    </w:p>
    <w:p w:rsidR="004F58B9" w:rsidRPr="004F58B9" w:rsidRDefault="004F58B9" w:rsidP="004F58B9">
      <w:pPr>
        <w:numPr>
          <w:ilvl w:val="0"/>
          <w:numId w:val="18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8B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контроль показателей социального и профессионального благополучия.</w:t>
      </w:r>
    </w:p>
    <w:p w:rsidR="004F58B9" w:rsidRPr="004F58B9" w:rsidRDefault="004F58B9" w:rsidP="004F58B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 «Успех каждого ребенка». </w:t>
      </w:r>
    </w:p>
    <w:p w:rsidR="004F58B9" w:rsidRPr="004F58B9" w:rsidRDefault="004F58B9" w:rsidP="004F58B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58B9" w:rsidRPr="004F58B9" w:rsidRDefault="004F58B9" w:rsidP="004F58B9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F58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Механизмы мотивации и поощрения наставников</w:t>
      </w:r>
    </w:p>
    <w:p w:rsidR="004F58B9" w:rsidRPr="004F58B9" w:rsidRDefault="004F58B9" w:rsidP="004F58B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58B9" w:rsidRPr="004F58B9" w:rsidRDefault="004F58B9" w:rsidP="004F58B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числу лучших мотивирующих наставника факторов можно отнести поддержку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4F58B9" w:rsidRPr="004F58B9" w:rsidRDefault="004F58B9" w:rsidP="004F58B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58B9" w:rsidRPr="004F58B9" w:rsidRDefault="004F58B9" w:rsidP="004F58B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 по популяризации роли наставника.</w:t>
      </w:r>
    </w:p>
    <w:p w:rsidR="004F58B9" w:rsidRPr="004F58B9" w:rsidRDefault="004F58B9" w:rsidP="004F58B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и проведение фестивалей, форумов, конференций наставников на школьном уровне. Выдвижение лучших наставляемых на конкурсы и мероприятия на муниципальном, региональном и федеральном уровнях.</w:t>
      </w:r>
    </w:p>
    <w:p w:rsidR="004F58B9" w:rsidRPr="004F58B9" w:rsidRDefault="004F58B9" w:rsidP="004F58B9">
      <w:pPr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58B9" w:rsidRPr="004F58B9" w:rsidRDefault="004F58B9" w:rsidP="004F58B9">
      <w:pPr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F58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Основные мероприятия по реализации программы</w:t>
      </w:r>
    </w:p>
    <w:p w:rsidR="004F58B9" w:rsidRPr="004F58B9" w:rsidRDefault="004F58B9" w:rsidP="004F58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816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2816"/>
        <w:gridCol w:w="1685"/>
        <w:gridCol w:w="1995"/>
      </w:tblGrid>
      <w:tr w:rsidR="004F58B9" w:rsidRPr="004F58B9" w:rsidTr="000C7F0E">
        <w:trPr>
          <w:trHeight w:val="300"/>
        </w:trPr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Планируемый результат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4F58B9" w:rsidRPr="004F58B9" w:rsidTr="000C7F0E">
        <w:trPr>
          <w:trHeight w:val="300"/>
        </w:trPr>
        <w:tc>
          <w:tcPr>
            <w:tcW w:w="9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«пассивными обучающимися»</w:t>
            </w: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58B9" w:rsidRPr="004F58B9" w:rsidTr="000C7F0E">
        <w:trPr>
          <w:trHeight w:val="300"/>
        </w:trPr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Протестировать обучающихся с целью выявления причин неуспеваемости 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Получить оперативную информацию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Октябрь, январь 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психолог </w:t>
            </w:r>
          </w:p>
        </w:tc>
      </w:tr>
      <w:tr w:rsidR="004F58B9" w:rsidRPr="004F58B9" w:rsidTr="000C7F0E">
        <w:trPr>
          <w:trHeight w:val="300"/>
        </w:trPr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индивидуальные консультации с обучающимися по результатам срезов 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Выявить темы, которые учащийся не освоил, и причины </w:t>
            </w:r>
            <w:proofErr w:type="spellStart"/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неусвоения</w:t>
            </w:r>
            <w:proofErr w:type="spellEnd"/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Наставляемый  </w:t>
            </w:r>
          </w:p>
        </w:tc>
      </w:tr>
      <w:tr w:rsidR="004F58B9" w:rsidRPr="004F58B9" w:rsidTr="000C7F0E">
        <w:trPr>
          <w:trHeight w:val="300"/>
        </w:trPr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Разработать индивидуальные образовательные траектории для «пассивных обучающихся» 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Спланировать работу с обучающимися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Наставляемый</w:t>
            </w:r>
          </w:p>
        </w:tc>
      </w:tr>
      <w:tr w:rsidR="004F58B9" w:rsidRPr="004F58B9" w:rsidTr="000C7F0E">
        <w:trPr>
          <w:trHeight w:val="300"/>
        </w:trPr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Помочь сформировать портфолио 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Получить объективную информацию об успехах учащегося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Наставляемый</w:t>
            </w:r>
          </w:p>
        </w:tc>
      </w:tr>
      <w:tr w:rsidR="004F58B9" w:rsidRPr="004F58B9" w:rsidTr="000C7F0E">
        <w:trPr>
          <w:trHeight w:val="300"/>
        </w:trPr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контроль усвоения знаний учащихся по отдельным темам, разделам 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Выявить темы, которые учащийся не освоил, и причины их </w:t>
            </w:r>
            <w:proofErr w:type="spellStart"/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неусвоения</w:t>
            </w:r>
            <w:proofErr w:type="spellEnd"/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  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Наставляемый</w:t>
            </w:r>
          </w:p>
        </w:tc>
      </w:tr>
      <w:tr w:rsidR="004F58B9" w:rsidRPr="004F58B9" w:rsidTr="000C7F0E">
        <w:trPr>
          <w:trHeight w:val="300"/>
        </w:trPr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психологические тренинги по диагностике тревожности и снижению уровня тревожности учащихся  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Выявить причины школьной тревожности 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  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психолог </w:t>
            </w:r>
          </w:p>
        </w:tc>
      </w:tr>
      <w:tr w:rsidR="004F58B9" w:rsidRPr="004F58B9" w:rsidTr="000C7F0E">
        <w:trPr>
          <w:trHeight w:val="300"/>
        </w:trPr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воспитательную работу через систему внеурочной деятельности, дополнительного образования 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Выявить интересы учащихся с низкой учебной мотивацией и привлечь их к занятиям по интересам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Наставляемый</w:t>
            </w:r>
          </w:p>
          <w:p w:rsidR="004F58B9" w:rsidRPr="004F58B9" w:rsidRDefault="004F58B9" w:rsidP="004F58B9">
            <w:pPr>
              <w:spacing w:after="0" w:line="240" w:lineRule="auto"/>
              <w:ind w:left="141" w:right="1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8B9" w:rsidRPr="004F58B9" w:rsidTr="000C7F0E">
        <w:trPr>
          <w:trHeight w:val="300"/>
        </w:trPr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отдых учащихся в каникулярное время 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Спланировать досуговую деятельность учащихся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Наставляемый</w:t>
            </w:r>
          </w:p>
        </w:tc>
      </w:tr>
      <w:tr w:rsidR="004F58B9" w:rsidRPr="004F58B9" w:rsidTr="000C7F0E">
        <w:trPr>
          <w:trHeight w:val="300"/>
        </w:trPr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Привлечь учащихся к подготовке коллективных мероприятий в классе, школе 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Спланировать досуговую деятельность учащихся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 </w:t>
            </w:r>
          </w:p>
        </w:tc>
      </w:tr>
      <w:tr w:rsidR="004F58B9" w:rsidRPr="004F58B9" w:rsidTr="000C7F0E">
        <w:trPr>
          <w:trHeight w:val="300"/>
        </w:trPr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Вовлечь в </w:t>
            </w:r>
            <w:proofErr w:type="spellStart"/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</w:t>
            </w: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значимую</w:t>
            </w:r>
            <w:proofErr w:type="spellEnd"/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учащихся «группы риска» 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Спланировать досуговую деятельность учащихся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</w:p>
        </w:tc>
      </w:tr>
      <w:tr w:rsidR="004F58B9" w:rsidRPr="004F58B9" w:rsidTr="000C7F0E">
        <w:trPr>
          <w:trHeight w:val="300"/>
        </w:trPr>
        <w:tc>
          <w:tcPr>
            <w:tcW w:w="9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 обучающихся</w:t>
            </w:r>
          </w:p>
        </w:tc>
      </w:tr>
      <w:tr w:rsidR="004F58B9" w:rsidRPr="004F58B9" w:rsidTr="000C7F0E">
        <w:trPr>
          <w:trHeight w:val="300"/>
        </w:trPr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консультации с родителями «пассивных обучающихся» 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Выявить затруднения, препятствующие усвоению материала учащимися с низкой мотивацией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Наставляемый</w:t>
            </w:r>
          </w:p>
        </w:tc>
      </w:tr>
      <w:tr w:rsidR="004F58B9" w:rsidRPr="004F58B9" w:rsidTr="000C7F0E">
        <w:trPr>
          <w:trHeight w:val="300"/>
        </w:trPr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Ознакомить родителей с результатами учебной деятельности ребенка 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Повысить ответственность родителей за воспитание и обучение детей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Наставляемый</w:t>
            </w:r>
          </w:p>
        </w:tc>
      </w:tr>
      <w:tr w:rsidR="004F58B9" w:rsidRPr="004F58B9" w:rsidTr="000C7F0E">
        <w:trPr>
          <w:trHeight w:val="300"/>
        </w:trPr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Организовать систему открытых уроков для родителей 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Повысить ответственность родителей за воспитание и обучение детей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Наставляемый</w:t>
            </w:r>
          </w:p>
        </w:tc>
      </w:tr>
      <w:tr w:rsidR="004F58B9" w:rsidRPr="004F58B9" w:rsidTr="000C7F0E">
        <w:trPr>
          <w:trHeight w:val="300"/>
        </w:trPr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участие родителей в разработке индивидуальной образовательной траектории для «пассивных обучающихся» 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Повысить ответственность родителей за воспитание и обучение детей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58B9" w:rsidRPr="004F58B9" w:rsidRDefault="004F58B9" w:rsidP="004F58B9">
            <w:pPr>
              <w:spacing w:after="0" w:line="240" w:lineRule="auto"/>
              <w:ind w:left="141" w:right="11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Наставляемый</w:t>
            </w:r>
          </w:p>
        </w:tc>
      </w:tr>
    </w:tbl>
    <w:p w:rsidR="00E644B7" w:rsidRDefault="00E644B7"/>
    <w:sectPr w:rsidR="00E6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62486"/>
    <w:multiLevelType w:val="multilevel"/>
    <w:tmpl w:val="A59CC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DA122F"/>
    <w:multiLevelType w:val="multilevel"/>
    <w:tmpl w:val="B49412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F3301C"/>
    <w:multiLevelType w:val="multilevel"/>
    <w:tmpl w:val="C96CA7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574F43"/>
    <w:multiLevelType w:val="hybridMultilevel"/>
    <w:tmpl w:val="0442B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E6923"/>
    <w:multiLevelType w:val="multilevel"/>
    <w:tmpl w:val="4A90D9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3410B0"/>
    <w:multiLevelType w:val="multilevel"/>
    <w:tmpl w:val="DE8E78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DD63FDE"/>
    <w:multiLevelType w:val="multilevel"/>
    <w:tmpl w:val="E1E6BC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2740410"/>
    <w:multiLevelType w:val="hybridMultilevel"/>
    <w:tmpl w:val="218A059C"/>
    <w:lvl w:ilvl="0" w:tplc="6A629D02">
      <w:start w:val="1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9EE9A0">
      <w:numFmt w:val="bullet"/>
      <w:lvlText w:val="•"/>
      <w:lvlJc w:val="left"/>
      <w:pPr>
        <w:ind w:left="2286" w:hanging="708"/>
      </w:pPr>
      <w:rPr>
        <w:rFonts w:hint="default"/>
        <w:lang w:val="ru-RU" w:eastAsia="en-US" w:bidi="ar-SA"/>
      </w:rPr>
    </w:lvl>
    <w:lvl w:ilvl="2" w:tplc="6028333A">
      <w:numFmt w:val="bullet"/>
      <w:lvlText w:val="•"/>
      <w:lvlJc w:val="left"/>
      <w:pPr>
        <w:ind w:left="3289" w:hanging="708"/>
      </w:pPr>
      <w:rPr>
        <w:rFonts w:hint="default"/>
        <w:lang w:val="ru-RU" w:eastAsia="en-US" w:bidi="ar-SA"/>
      </w:rPr>
    </w:lvl>
    <w:lvl w:ilvl="3" w:tplc="BEBCA5FC">
      <w:numFmt w:val="bullet"/>
      <w:lvlText w:val="•"/>
      <w:lvlJc w:val="left"/>
      <w:pPr>
        <w:ind w:left="4291" w:hanging="708"/>
      </w:pPr>
      <w:rPr>
        <w:rFonts w:hint="default"/>
        <w:lang w:val="ru-RU" w:eastAsia="en-US" w:bidi="ar-SA"/>
      </w:rPr>
    </w:lvl>
    <w:lvl w:ilvl="4" w:tplc="552E4454">
      <w:numFmt w:val="bullet"/>
      <w:lvlText w:val="•"/>
      <w:lvlJc w:val="left"/>
      <w:pPr>
        <w:ind w:left="5294" w:hanging="708"/>
      </w:pPr>
      <w:rPr>
        <w:rFonts w:hint="default"/>
        <w:lang w:val="ru-RU" w:eastAsia="en-US" w:bidi="ar-SA"/>
      </w:rPr>
    </w:lvl>
    <w:lvl w:ilvl="5" w:tplc="B51ED560">
      <w:numFmt w:val="bullet"/>
      <w:lvlText w:val="•"/>
      <w:lvlJc w:val="left"/>
      <w:pPr>
        <w:ind w:left="6297" w:hanging="708"/>
      </w:pPr>
      <w:rPr>
        <w:rFonts w:hint="default"/>
        <w:lang w:val="ru-RU" w:eastAsia="en-US" w:bidi="ar-SA"/>
      </w:rPr>
    </w:lvl>
    <w:lvl w:ilvl="6" w:tplc="3F503130">
      <w:numFmt w:val="bullet"/>
      <w:lvlText w:val="•"/>
      <w:lvlJc w:val="left"/>
      <w:pPr>
        <w:ind w:left="7299" w:hanging="708"/>
      </w:pPr>
      <w:rPr>
        <w:rFonts w:hint="default"/>
        <w:lang w:val="ru-RU" w:eastAsia="en-US" w:bidi="ar-SA"/>
      </w:rPr>
    </w:lvl>
    <w:lvl w:ilvl="7" w:tplc="680C294E">
      <w:numFmt w:val="bullet"/>
      <w:lvlText w:val="•"/>
      <w:lvlJc w:val="left"/>
      <w:pPr>
        <w:ind w:left="8302" w:hanging="708"/>
      </w:pPr>
      <w:rPr>
        <w:rFonts w:hint="default"/>
        <w:lang w:val="ru-RU" w:eastAsia="en-US" w:bidi="ar-SA"/>
      </w:rPr>
    </w:lvl>
    <w:lvl w:ilvl="8" w:tplc="FAC63796">
      <w:numFmt w:val="bullet"/>
      <w:lvlText w:val="•"/>
      <w:lvlJc w:val="left"/>
      <w:pPr>
        <w:ind w:left="9305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87C4904"/>
    <w:multiLevelType w:val="hybridMultilevel"/>
    <w:tmpl w:val="C1465382"/>
    <w:lvl w:ilvl="0" w:tplc="B9A6BFE8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E87044B"/>
    <w:multiLevelType w:val="multilevel"/>
    <w:tmpl w:val="B1A816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BBF227F"/>
    <w:multiLevelType w:val="multilevel"/>
    <w:tmpl w:val="2F16C4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D37782E"/>
    <w:multiLevelType w:val="hybridMultilevel"/>
    <w:tmpl w:val="A2B6B260"/>
    <w:lvl w:ilvl="0" w:tplc="A9C0D0DC">
      <w:start w:val="1"/>
      <w:numFmt w:val="decimal"/>
      <w:lvlText w:val="%1-"/>
      <w:lvlJc w:val="left"/>
      <w:pPr>
        <w:ind w:left="193" w:hanging="237"/>
      </w:pPr>
      <w:rPr>
        <w:rFonts w:ascii="Times New Roman" w:eastAsia="Times New Roman" w:hAnsi="Times New Roman" w:cs="Times New Roman" w:hint="default"/>
        <w:spacing w:val="-11"/>
        <w:w w:val="100"/>
        <w:sz w:val="26"/>
        <w:szCs w:val="26"/>
        <w:lang w:val="ru-RU" w:eastAsia="en-US" w:bidi="ar-SA"/>
      </w:rPr>
    </w:lvl>
    <w:lvl w:ilvl="1" w:tplc="1DE6658C">
      <w:numFmt w:val="bullet"/>
      <w:lvlText w:val="•"/>
      <w:lvlJc w:val="left"/>
      <w:pPr>
        <w:ind w:left="1202" w:hanging="237"/>
      </w:pPr>
      <w:rPr>
        <w:rFonts w:hint="default"/>
        <w:lang w:val="ru-RU" w:eastAsia="en-US" w:bidi="ar-SA"/>
      </w:rPr>
    </w:lvl>
    <w:lvl w:ilvl="2" w:tplc="09BCE452">
      <w:numFmt w:val="bullet"/>
      <w:lvlText w:val="•"/>
      <w:lvlJc w:val="left"/>
      <w:pPr>
        <w:ind w:left="2205" w:hanging="237"/>
      </w:pPr>
      <w:rPr>
        <w:rFonts w:hint="default"/>
        <w:lang w:val="ru-RU" w:eastAsia="en-US" w:bidi="ar-SA"/>
      </w:rPr>
    </w:lvl>
    <w:lvl w:ilvl="3" w:tplc="B98CC6F6">
      <w:numFmt w:val="bullet"/>
      <w:lvlText w:val="•"/>
      <w:lvlJc w:val="left"/>
      <w:pPr>
        <w:ind w:left="3207" w:hanging="237"/>
      </w:pPr>
      <w:rPr>
        <w:rFonts w:hint="default"/>
        <w:lang w:val="ru-RU" w:eastAsia="en-US" w:bidi="ar-SA"/>
      </w:rPr>
    </w:lvl>
    <w:lvl w:ilvl="4" w:tplc="80688936">
      <w:numFmt w:val="bullet"/>
      <w:lvlText w:val="•"/>
      <w:lvlJc w:val="left"/>
      <w:pPr>
        <w:ind w:left="4210" w:hanging="237"/>
      </w:pPr>
      <w:rPr>
        <w:rFonts w:hint="default"/>
        <w:lang w:val="ru-RU" w:eastAsia="en-US" w:bidi="ar-SA"/>
      </w:rPr>
    </w:lvl>
    <w:lvl w:ilvl="5" w:tplc="56B6F54A">
      <w:numFmt w:val="bullet"/>
      <w:lvlText w:val="•"/>
      <w:lvlJc w:val="left"/>
      <w:pPr>
        <w:ind w:left="5213" w:hanging="237"/>
      </w:pPr>
      <w:rPr>
        <w:rFonts w:hint="default"/>
        <w:lang w:val="ru-RU" w:eastAsia="en-US" w:bidi="ar-SA"/>
      </w:rPr>
    </w:lvl>
    <w:lvl w:ilvl="6" w:tplc="B360194A">
      <w:numFmt w:val="bullet"/>
      <w:lvlText w:val="•"/>
      <w:lvlJc w:val="left"/>
      <w:pPr>
        <w:ind w:left="6215" w:hanging="237"/>
      </w:pPr>
      <w:rPr>
        <w:rFonts w:hint="default"/>
        <w:lang w:val="ru-RU" w:eastAsia="en-US" w:bidi="ar-SA"/>
      </w:rPr>
    </w:lvl>
    <w:lvl w:ilvl="7" w:tplc="B1EEA52A">
      <w:numFmt w:val="bullet"/>
      <w:lvlText w:val="•"/>
      <w:lvlJc w:val="left"/>
      <w:pPr>
        <w:ind w:left="7218" w:hanging="237"/>
      </w:pPr>
      <w:rPr>
        <w:rFonts w:hint="default"/>
        <w:lang w:val="ru-RU" w:eastAsia="en-US" w:bidi="ar-SA"/>
      </w:rPr>
    </w:lvl>
    <w:lvl w:ilvl="8" w:tplc="E09C7314">
      <w:numFmt w:val="bullet"/>
      <w:lvlText w:val="•"/>
      <w:lvlJc w:val="left"/>
      <w:pPr>
        <w:ind w:left="8221" w:hanging="237"/>
      </w:pPr>
      <w:rPr>
        <w:rFonts w:hint="default"/>
        <w:lang w:val="ru-RU" w:eastAsia="en-US" w:bidi="ar-SA"/>
      </w:rPr>
    </w:lvl>
  </w:abstractNum>
  <w:abstractNum w:abstractNumId="12" w15:restartNumberingAfterBreak="0">
    <w:nsid w:val="50657A0F"/>
    <w:multiLevelType w:val="multilevel"/>
    <w:tmpl w:val="DB9EC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709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14" w15:restartNumberingAfterBreak="0">
    <w:nsid w:val="5233295D"/>
    <w:multiLevelType w:val="hybridMultilevel"/>
    <w:tmpl w:val="5C3CC2C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72210"/>
    <w:multiLevelType w:val="multilevel"/>
    <w:tmpl w:val="15C8E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C426E63"/>
    <w:multiLevelType w:val="hybridMultilevel"/>
    <w:tmpl w:val="E46C8A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C693825"/>
    <w:multiLevelType w:val="hybridMultilevel"/>
    <w:tmpl w:val="595EC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17FFC"/>
    <w:multiLevelType w:val="hybridMultilevel"/>
    <w:tmpl w:val="CE9E1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25F3F"/>
    <w:multiLevelType w:val="multilevel"/>
    <w:tmpl w:val="9FB0AB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A706195"/>
    <w:multiLevelType w:val="multilevel"/>
    <w:tmpl w:val="B6627A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1"/>
  </w:num>
  <w:num w:numId="5">
    <w:abstractNumId w:val="4"/>
  </w:num>
  <w:num w:numId="6">
    <w:abstractNumId w:val="15"/>
  </w:num>
  <w:num w:numId="7">
    <w:abstractNumId w:val="2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  <w:num w:numId="12">
    <w:abstractNumId w:val="20"/>
  </w:num>
  <w:num w:numId="13">
    <w:abstractNumId w:val="12"/>
  </w:num>
  <w:num w:numId="14">
    <w:abstractNumId w:val="19"/>
  </w:num>
  <w:num w:numId="15">
    <w:abstractNumId w:val="11"/>
  </w:num>
  <w:num w:numId="16">
    <w:abstractNumId w:val="7"/>
  </w:num>
  <w:num w:numId="17">
    <w:abstractNumId w:val="18"/>
  </w:num>
  <w:num w:numId="18">
    <w:abstractNumId w:val="17"/>
  </w:num>
  <w:num w:numId="19">
    <w:abstractNumId w:val="3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E4"/>
    <w:rsid w:val="004F58B9"/>
    <w:rsid w:val="00624785"/>
    <w:rsid w:val="009E20E4"/>
    <w:rsid w:val="00E6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3B23"/>
  <w15:chartTrackingRefBased/>
  <w15:docId w15:val="{E0D7DB36-B4AD-43A6-9F60-E6319C1F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F58B9"/>
    <w:pPr>
      <w:widowControl w:val="0"/>
      <w:autoSpaceDE w:val="0"/>
      <w:autoSpaceDN w:val="0"/>
      <w:spacing w:before="72" w:after="0" w:line="240" w:lineRule="auto"/>
      <w:ind w:left="90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58B9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4F58B9"/>
  </w:style>
  <w:style w:type="table" w:styleId="a3">
    <w:name w:val="Table Grid"/>
    <w:basedOn w:val="a1"/>
    <w:uiPriority w:val="39"/>
    <w:rsid w:val="004F58B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5"/>
    <w:uiPriority w:val="34"/>
    <w:qFormat/>
    <w:rsid w:val="004F58B9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4F58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4F58B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qFormat/>
    <w:rsid w:val="004F58B9"/>
    <w:pPr>
      <w:spacing w:after="0" w:line="240" w:lineRule="auto"/>
    </w:pPr>
  </w:style>
  <w:style w:type="paragraph" w:styleId="a9">
    <w:name w:val="Body Text Indent"/>
    <w:basedOn w:val="a"/>
    <w:link w:val="aa"/>
    <w:uiPriority w:val="99"/>
    <w:semiHidden/>
    <w:unhideWhenUsed/>
    <w:rsid w:val="004F58B9"/>
    <w:pPr>
      <w:spacing w:after="120"/>
      <w:ind w:left="283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F58B9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unhideWhenUsed/>
    <w:rsid w:val="004F5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2"/>
    <w:rsid w:val="004F58B9"/>
    <w:rPr>
      <w:rFonts w:eastAsia="Times New Roman"/>
      <w:shd w:val="clear" w:color="auto" w:fill="FFFFFF"/>
    </w:rPr>
  </w:style>
  <w:style w:type="character" w:customStyle="1" w:styleId="13">
    <w:name w:val="Заголовок №1_"/>
    <w:basedOn w:val="a0"/>
    <w:link w:val="14"/>
    <w:rsid w:val="004F58B9"/>
    <w:rPr>
      <w:rFonts w:eastAsia="Times New Roman"/>
      <w:sz w:val="40"/>
      <w:szCs w:val="40"/>
      <w:shd w:val="clear" w:color="auto" w:fill="FFFFFF"/>
    </w:rPr>
  </w:style>
  <w:style w:type="paragraph" w:customStyle="1" w:styleId="12">
    <w:name w:val="Основной текст1"/>
    <w:basedOn w:val="a"/>
    <w:link w:val="ac"/>
    <w:rsid w:val="004F58B9"/>
    <w:pPr>
      <w:widowControl w:val="0"/>
      <w:shd w:val="clear" w:color="auto" w:fill="FFFFFF"/>
      <w:spacing w:after="0" w:line="240" w:lineRule="auto"/>
      <w:ind w:firstLine="400"/>
    </w:pPr>
    <w:rPr>
      <w:rFonts w:eastAsia="Times New Roman"/>
    </w:rPr>
  </w:style>
  <w:style w:type="paragraph" w:customStyle="1" w:styleId="14">
    <w:name w:val="Заголовок №1"/>
    <w:basedOn w:val="a"/>
    <w:link w:val="13"/>
    <w:rsid w:val="004F58B9"/>
    <w:pPr>
      <w:widowControl w:val="0"/>
      <w:shd w:val="clear" w:color="auto" w:fill="FFFFFF"/>
      <w:spacing w:after="0" w:line="240" w:lineRule="auto"/>
      <w:jc w:val="center"/>
      <w:outlineLvl w:val="0"/>
    </w:pPr>
    <w:rPr>
      <w:rFonts w:eastAsia="Times New Roman"/>
      <w:sz w:val="40"/>
      <w:szCs w:val="40"/>
    </w:rPr>
  </w:style>
  <w:style w:type="character" w:customStyle="1" w:styleId="a5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4"/>
    <w:uiPriority w:val="34"/>
    <w:locked/>
    <w:rsid w:val="004F58B9"/>
    <w:rPr>
      <w:rFonts w:ascii="Times New Roman" w:hAnsi="Times New Roman" w:cs="Times New Roman"/>
      <w:sz w:val="28"/>
      <w:szCs w:val="28"/>
    </w:rPr>
  </w:style>
  <w:style w:type="paragraph" w:customStyle="1" w:styleId="paragraph">
    <w:name w:val="paragraph"/>
    <w:basedOn w:val="a"/>
    <w:rsid w:val="004F5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F58B9"/>
  </w:style>
  <w:style w:type="paragraph" w:styleId="ad">
    <w:name w:val="Balloon Text"/>
    <w:basedOn w:val="a"/>
    <w:link w:val="ae"/>
    <w:uiPriority w:val="99"/>
    <w:semiHidden/>
    <w:unhideWhenUsed/>
    <w:rsid w:val="004F5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5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8358</Words>
  <Characters>47641</Characters>
  <Application>Microsoft Office Word</Application>
  <DocSecurity>0</DocSecurity>
  <Lines>397</Lines>
  <Paragraphs>111</Paragraphs>
  <ScaleCrop>false</ScaleCrop>
  <Company/>
  <LinksUpToDate>false</LinksUpToDate>
  <CharactersWithSpaces>55888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Пользователь</cp:lastModifiedBy>
  <cp:revision>4</cp:revision>
  <dcterms:created xsi:type="dcterms:W3CDTF">2023-04-10T13:53:00Z</dcterms:created>
  <dcterms:modified xsi:type="dcterms:W3CDTF">2023-04-10T13:58:00Z</dcterms:modified>
</cp:coreProperties>
</file>